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4229" w:rsidRPr="00BF4229" w:rsidRDefault="00BF4229" w:rsidP="00BF4229">
      <w:pPr>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jc w:val="center"/>
        <w:rPr>
          <w:rFonts w:asciiTheme="minorHAnsi" w:hAnsiTheme="minorHAnsi"/>
          <w:b/>
          <w:sz w:val="32"/>
          <w:szCs w:val="32"/>
        </w:rPr>
      </w:pPr>
      <w:r w:rsidRPr="00BF4229">
        <w:rPr>
          <w:rFonts w:asciiTheme="minorHAnsi" w:hAnsiTheme="minorHAnsi"/>
          <w:b/>
          <w:sz w:val="32"/>
          <w:szCs w:val="32"/>
        </w:rPr>
        <w:t>List of Claims</w:t>
      </w:r>
    </w:p>
    <w:p w:rsidR="00BF4229" w:rsidRPr="00BF4229" w:rsidRDefault="00BF4229" w:rsidP="00BF4229">
      <w:pPr>
        <w:widowControl w:val="0"/>
        <w:autoSpaceDE w:val="0"/>
        <w:autoSpaceDN w:val="0"/>
        <w:adjustRightInd w:val="0"/>
        <w:spacing w:after="0" w:line="240" w:lineRule="auto"/>
        <w:jc w:val="center"/>
        <w:rPr>
          <w:rFonts w:asciiTheme="minorHAnsi" w:hAnsiTheme="minorHAnsi"/>
          <w:b/>
          <w:sz w:val="32"/>
          <w:szCs w:val="32"/>
        </w:rPr>
      </w:pPr>
      <w:r w:rsidRPr="00BF4229">
        <w:rPr>
          <w:rFonts w:asciiTheme="minorHAnsi" w:hAnsiTheme="minorHAnsi"/>
          <w:b/>
          <w:sz w:val="32"/>
          <w:szCs w:val="32"/>
        </w:rPr>
        <w:t>(Use for Coding CLAIMS, Question # 18)</w:t>
      </w:r>
    </w:p>
    <w:p w:rsidR="00BF4229" w:rsidRPr="00BF4229" w:rsidRDefault="00BF4229" w:rsidP="00BF4229">
      <w:pPr>
        <w:widowControl w:val="0"/>
        <w:autoSpaceDE w:val="0"/>
        <w:autoSpaceDN w:val="0"/>
        <w:adjustRightInd w:val="0"/>
        <w:spacing w:after="0" w:line="240" w:lineRule="auto"/>
        <w:rPr>
          <w:rFonts w:asciiTheme="minorHAnsi" w:hAnsiTheme="minorHAnsi"/>
          <w:b/>
          <w:sz w:val="24"/>
          <w:szCs w:val="24"/>
        </w:rPr>
      </w:pPr>
    </w:p>
    <w:p w:rsid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For each Claim, there are two variables: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 A four digit code indicating the CLAIM, and </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Pr>
          <w:rFonts w:asciiTheme="minorHAnsi" w:hAnsiTheme="minorHAnsi"/>
          <w:sz w:val="24"/>
          <w:szCs w:val="24"/>
        </w:rPr>
        <w:t xml:space="preserve">(2) A two digit code indicating the VALENCE or "pro" or "con" </w:t>
      </w:r>
      <w:r w:rsidRPr="00BF4229">
        <w:rPr>
          <w:rFonts w:asciiTheme="minorHAnsi" w:hAnsiTheme="minorHAnsi"/>
          <w:sz w:val="24"/>
          <w:szCs w:val="24"/>
        </w:rPr>
        <w:t xml:space="preserve">indication (VAL).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Note that items in the list below with an asterisk (*) are Claims that should be coded with a Detailed code (see next page for Detailed Codes).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Code up to four (4) CLAIMS.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Default="00BF4229" w:rsidP="00BF4229">
      <w:pPr>
        <w:widowControl w:val="0"/>
        <w:autoSpaceDE w:val="0"/>
        <w:autoSpaceDN w:val="0"/>
        <w:adjustRightInd w:val="0"/>
        <w:spacing w:after="0" w:line="240" w:lineRule="auto"/>
        <w:rPr>
          <w:rFonts w:asciiTheme="minorHAnsi" w:hAnsiTheme="minorHAnsi"/>
          <w:i/>
          <w:sz w:val="24"/>
          <w:szCs w:val="24"/>
        </w:rPr>
      </w:pPr>
      <w:r w:rsidRPr="00BF4229">
        <w:rPr>
          <w:rFonts w:asciiTheme="minorHAnsi" w:hAnsiTheme="minorHAnsi"/>
          <w:i/>
          <w:sz w:val="24"/>
          <w:szCs w:val="24"/>
        </w:rPr>
        <w:t>Remember to list the main or primary claim of the event first on the codesheet (CLAIM1&amp;VAL1).</w:t>
      </w:r>
    </w:p>
    <w:p w:rsidR="00BF4229" w:rsidRDefault="00BF4229" w:rsidP="00BF4229">
      <w:pPr>
        <w:widowControl w:val="0"/>
        <w:autoSpaceDE w:val="0"/>
        <w:autoSpaceDN w:val="0"/>
        <w:adjustRightInd w:val="0"/>
        <w:spacing w:after="0" w:line="240" w:lineRule="auto"/>
        <w:rPr>
          <w:rFonts w:asciiTheme="minorHAnsi" w:hAnsiTheme="minorHAnsi"/>
          <w:b/>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b/>
          <w:sz w:val="24"/>
          <w:szCs w:val="24"/>
        </w:rPr>
      </w:pPr>
      <w:r w:rsidRPr="00BF4229">
        <w:rPr>
          <w:rFonts w:asciiTheme="minorHAnsi" w:hAnsiTheme="minorHAnsi"/>
          <w:b/>
          <w:sz w:val="24"/>
          <w:szCs w:val="24"/>
        </w:rPr>
        <w:t>I.</w:t>
      </w:r>
      <w:r>
        <w:rPr>
          <w:rFonts w:asciiTheme="minorHAnsi" w:hAnsiTheme="minorHAnsi"/>
          <w:b/>
          <w:sz w:val="24"/>
          <w:szCs w:val="24"/>
        </w:rPr>
        <w:t xml:space="preserve"> General Claims Codes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0200 </w:t>
      </w:r>
      <w:r w:rsidRPr="00BF4229">
        <w:rPr>
          <w:rFonts w:asciiTheme="minorHAnsi" w:hAnsiTheme="minorHAnsi"/>
          <w:sz w:val="24"/>
          <w:szCs w:val="24"/>
        </w:rPr>
        <w:tab/>
        <w:t>Anti Nuclear (Power)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0300 </w:t>
      </w:r>
      <w:r w:rsidRPr="00BF4229">
        <w:rPr>
          <w:rFonts w:asciiTheme="minorHAnsi" w:hAnsiTheme="minorHAnsi"/>
          <w:sz w:val="24"/>
          <w:szCs w:val="24"/>
        </w:rPr>
        <w:tab/>
        <w:t>Anti-Immigrant/Anti-Foreigner/Anti-Asylum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0400 </w:t>
      </w:r>
      <w:r w:rsidRPr="00BF4229">
        <w:rPr>
          <w:rFonts w:asciiTheme="minorHAnsi" w:hAnsiTheme="minorHAnsi"/>
          <w:sz w:val="24"/>
          <w:szCs w:val="24"/>
        </w:rPr>
        <w:tab/>
        <w:t>Small or Family Farmers or Or</w:t>
      </w:r>
      <w:r>
        <w:rPr>
          <w:rFonts w:asciiTheme="minorHAnsi" w:hAnsiTheme="minorHAnsi"/>
          <w:sz w:val="24"/>
          <w:szCs w:val="24"/>
        </w:rPr>
        <w:t>ganic Movement (Not Farm-workers</w:t>
      </w:r>
      <w:r w:rsidRPr="00BF4229">
        <w:rPr>
          <w:rFonts w:asciiTheme="minorHAnsi" w:hAnsiTheme="minorHAnsi"/>
          <w:sz w:val="24"/>
          <w:szCs w:val="24"/>
        </w:rPr>
        <w: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*0500 </w:t>
      </w:r>
      <w:r w:rsidRPr="00BF4229">
        <w:rPr>
          <w:rFonts w:asciiTheme="minorHAnsi" w:hAnsiTheme="minorHAnsi"/>
          <w:sz w:val="24"/>
          <w:szCs w:val="24"/>
        </w:rPr>
        <w:tab/>
        <w:t>Anti-“Transnational Union” Movements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*0600 </w:t>
      </w:r>
      <w:r w:rsidRPr="00BF4229">
        <w:rPr>
          <w:rFonts w:asciiTheme="minorHAnsi" w:hAnsiTheme="minorHAnsi"/>
          <w:sz w:val="24"/>
          <w:szCs w:val="24"/>
        </w:rPr>
        <w:tab/>
        <w:t>Feminist or Women’s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*0700 </w:t>
      </w:r>
      <w:r w:rsidRPr="00BF4229">
        <w:rPr>
          <w:rFonts w:asciiTheme="minorHAnsi" w:hAnsiTheme="minorHAnsi"/>
          <w:sz w:val="24"/>
          <w:szCs w:val="24"/>
        </w:rPr>
        <w:tab/>
        <w:t>Peace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*1000</w:t>
      </w:r>
      <w:r w:rsidRPr="00BF4229">
        <w:rPr>
          <w:rFonts w:asciiTheme="minorHAnsi" w:hAnsiTheme="minorHAnsi"/>
          <w:sz w:val="24"/>
          <w:szCs w:val="24"/>
        </w:rPr>
        <w:tab/>
        <w:t>International Human and Civil Rights/Democratization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*1100 </w:t>
      </w:r>
      <w:r w:rsidRPr="00BF4229">
        <w:rPr>
          <w:rFonts w:asciiTheme="minorHAnsi" w:hAnsiTheme="minorHAnsi"/>
          <w:sz w:val="24"/>
          <w:szCs w:val="24"/>
        </w:rPr>
        <w:tab/>
        <w:t>Environmental or Green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*1300 </w:t>
      </w:r>
      <w:r w:rsidRPr="00BF4229">
        <w:rPr>
          <w:rFonts w:asciiTheme="minorHAnsi" w:hAnsiTheme="minorHAnsi"/>
          <w:sz w:val="24"/>
          <w:szCs w:val="24"/>
        </w:rPr>
        <w:tab/>
        <w:t>Social</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*1500 </w:t>
      </w:r>
      <w:r w:rsidRPr="00BF4229">
        <w:rPr>
          <w:rFonts w:asciiTheme="minorHAnsi" w:hAnsiTheme="minorHAnsi"/>
          <w:sz w:val="24"/>
          <w:szCs w:val="24"/>
        </w:rPr>
        <w:tab/>
        <w:t>Civil Rights--African Americans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*1600 </w:t>
      </w:r>
      <w:r w:rsidRPr="00BF4229">
        <w:rPr>
          <w:rFonts w:asciiTheme="minorHAnsi" w:hAnsiTheme="minorHAnsi"/>
          <w:sz w:val="24"/>
          <w:szCs w:val="24"/>
        </w:rPr>
        <w:tab/>
        <w:t>Civil Rights--Gay and Lesbian (Including AIDS/HIV)</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*1700 </w:t>
      </w:r>
      <w:r w:rsidRPr="00BF4229">
        <w:rPr>
          <w:rFonts w:asciiTheme="minorHAnsi" w:hAnsiTheme="minorHAnsi"/>
          <w:sz w:val="24"/>
          <w:szCs w:val="24"/>
        </w:rPr>
        <w:tab/>
        <w:t>Civil Rights--Native Americans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*1800</w:t>
      </w:r>
      <w:r w:rsidRPr="00BF4229">
        <w:rPr>
          <w:rFonts w:asciiTheme="minorHAnsi" w:hAnsiTheme="minorHAnsi"/>
          <w:sz w:val="24"/>
          <w:szCs w:val="24"/>
        </w:rPr>
        <w:tab/>
        <w:t>Civil Rights--Mexican Americans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*1900 </w:t>
      </w:r>
      <w:r w:rsidRPr="00BF4229">
        <w:rPr>
          <w:rFonts w:asciiTheme="minorHAnsi" w:hAnsiTheme="minorHAnsi"/>
          <w:sz w:val="24"/>
          <w:szCs w:val="24"/>
        </w:rPr>
        <w:tab/>
        <w:t>Civil Rights--Asian Americans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*2000 </w:t>
      </w:r>
      <w:r w:rsidRPr="00BF4229">
        <w:rPr>
          <w:rFonts w:asciiTheme="minorHAnsi" w:hAnsiTheme="minorHAnsi"/>
          <w:sz w:val="24"/>
          <w:szCs w:val="24"/>
        </w:rPr>
        <w:tab/>
        <w:t>Civil Rights–Pan Latino (detailed codes below include non-Mexican Latino Issues)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*2100 </w:t>
      </w:r>
      <w:r w:rsidRPr="00BF4229">
        <w:rPr>
          <w:rFonts w:asciiTheme="minorHAnsi" w:hAnsiTheme="minorHAnsi"/>
          <w:sz w:val="24"/>
          <w:szCs w:val="24"/>
        </w:rPr>
        <w:tab/>
        <w:t>Civil Rights--Disabled</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2200 </w:t>
      </w:r>
      <w:r w:rsidRPr="00BF4229">
        <w:rPr>
          <w:rFonts w:asciiTheme="minorHAnsi" w:hAnsiTheme="minorHAnsi"/>
          <w:sz w:val="24"/>
          <w:szCs w:val="24"/>
        </w:rPr>
        <w:tab/>
        <w:t>Civil Rights--Farm Workers/Migrant Farmers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2300 </w:t>
      </w:r>
      <w:r w:rsidRPr="00BF4229">
        <w:rPr>
          <w:rFonts w:asciiTheme="minorHAnsi" w:hAnsiTheme="minorHAnsi"/>
          <w:sz w:val="24"/>
          <w:szCs w:val="24"/>
        </w:rPr>
        <w:tab/>
        <w:t>Civil Rights -- Undifferentiated Minority Groups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2400 </w:t>
      </w:r>
      <w:r w:rsidRPr="00BF4229">
        <w:rPr>
          <w:rFonts w:asciiTheme="minorHAnsi" w:hAnsiTheme="minorHAnsi"/>
          <w:sz w:val="24"/>
          <w:szCs w:val="24"/>
        </w:rPr>
        <w:tab/>
        <w:t>Abortion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*2500 </w:t>
      </w:r>
      <w:r w:rsidRPr="00BF4229">
        <w:rPr>
          <w:rFonts w:asciiTheme="minorHAnsi" w:hAnsiTheme="minorHAnsi"/>
          <w:sz w:val="24"/>
          <w:szCs w:val="24"/>
        </w:rPr>
        <w:tab/>
        <w:t>Anti-Ethnic Attacks/Hate or Bias Crimes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2600 </w:t>
      </w:r>
      <w:r w:rsidRPr="00BF4229">
        <w:rPr>
          <w:rFonts w:asciiTheme="minorHAnsi" w:hAnsiTheme="minorHAnsi"/>
          <w:sz w:val="24"/>
          <w:szCs w:val="24"/>
        </w:rPr>
        <w:tab/>
        <w:t>Animal Rights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2900 </w:t>
      </w:r>
      <w:r w:rsidRPr="00BF4229">
        <w:rPr>
          <w:rFonts w:asciiTheme="minorHAnsi" w:hAnsiTheme="minorHAnsi"/>
          <w:sz w:val="24"/>
          <w:szCs w:val="24"/>
        </w:rPr>
        <w:tab/>
        <w:t>Civil Rights - Seniors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1400 </w:t>
      </w:r>
      <w:r w:rsidRPr="00BF4229">
        <w:rPr>
          <w:rFonts w:asciiTheme="minorHAnsi" w:hAnsiTheme="minorHAnsi"/>
          <w:sz w:val="24"/>
          <w:szCs w:val="24"/>
        </w:rPr>
        <w:tab/>
        <w:t>Other</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For each, claim, there is a second variable, which is a two-digit qualifier for the valence of the event:  Pro (01), Anti (02), Cannot be determined (03).</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Valence (VAL) of the event:  Pro or Anti the goals of the social movement/CLAIM?</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01 Pro</w:t>
      </w:r>
      <w:r w:rsidRPr="00BF4229">
        <w:rPr>
          <w:rFonts w:asciiTheme="minorHAnsi" w:hAnsiTheme="minorHAnsi"/>
          <w:sz w:val="24"/>
          <w:szCs w:val="24"/>
        </w:rPr>
        <w:tab/>
      </w:r>
      <w:r w:rsidRPr="00BF4229">
        <w:rPr>
          <w:rFonts w:asciiTheme="minorHAnsi" w:hAnsiTheme="minorHAnsi"/>
          <w:sz w:val="24"/>
          <w:szCs w:val="24"/>
        </w:rPr>
        <w:tab/>
        <w:t xml:space="preserve">02 Anti   </w:t>
      </w:r>
      <w:r w:rsidRPr="00BF4229">
        <w:rPr>
          <w:rFonts w:asciiTheme="minorHAnsi" w:hAnsiTheme="minorHAnsi"/>
          <w:sz w:val="24"/>
          <w:szCs w:val="24"/>
        </w:rPr>
        <w:tab/>
        <w:t>03 Cannot be determined.</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ind w:left="720"/>
        <w:rPr>
          <w:rFonts w:asciiTheme="minorHAnsi" w:hAnsiTheme="minorHAnsi"/>
          <w:sz w:val="24"/>
          <w:szCs w:val="24"/>
        </w:rPr>
      </w:pPr>
      <w:r w:rsidRPr="00BF4229">
        <w:rPr>
          <w:rFonts w:asciiTheme="minorHAnsi" w:hAnsiTheme="minorHAnsi"/>
          <w:i/>
          <w:sz w:val="24"/>
          <w:szCs w:val="24"/>
        </w:rPr>
        <w:t>Note</w:t>
      </w:r>
      <w:r w:rsidRPr="00BF4229">
        <w:rPr>
          <w:rFonts w:asciiTheme="minorHAnsi" w:hAnsiTheme="minorHAnsi"/>
          <w:sz w:val="24"/>
          <w:szCs w:val="24"/>
        </w:rPr>
        <w:t>: This should be applied to the general category which represents the Social Movement.  Examples: A pro-Native American protest would be: 1700-01.  A pro-disarmament protest would be: 0702-01.  A rally about the detrimental effects of pesticides on farmworkers would be coded pro-farmworkers: 2200-01.  The valence code of  “03" will primarily be used for codes under “Social 1300", “Anti-Ethnic Attacks 2500", and “Other 1400" since the valence of these issues is difficult to determine.  If you are inclined to use “03" for any other Claim, please bring it to the coder meeting for discussion and approval.</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b/>
          <w:sz w:val="24"/>
          <w:szCs w:val="24"/>
        </w:rPr>
      </w:pPr>
      <w:r w:rsidRPr="00BF4229">
        <w:rPr>
          <w:rFonts w:asciiTheme="minorHAnsi" w:hAnsiTheme="minorHAnsi"/>
          <w:b/>
          <w:sz w:val="24"/>
          <w:szCs w:val="24"/>
        </w:rPr>
        <w:t xml:space="preserve">II. Detailed Claims Codes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0200 Anti-Nuclear (Power)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 xml:space="preserve">Anti-Nuclear Plant Construction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Anti-Nuclear Plant Operating Procedures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Anti-Current Method of Nuclear Waste Disposal or Transportation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0300 Anti-Immigrant, Anti-Foreigner, Anti-Asylum Movement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Anti-Immigration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 Poor Treatment of Undocumented Immigrants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Anti-Sanctuary for Central American Refugees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Anti-Sanctuary for Other Refugees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 Political Asylum</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0400 Small or Family Farmers or Organic </w:t>
      </w:r>
      <w:r>
        <w:rPr>
          <w:rFonts w:asciiTheme="minorHAnsi" w:hAnsiTheme="minorHAnsi"/>
          <w:sz w:val="24"/>
          <w:szCs w:val="24"/>
        </w:rPr>
        <w:t xml:space="preserve">Movement </w:t>
      </w:r>
      <w:r w:rsidRPr="00BF4229">
        <w:rPr>
          <w:rFonts w:asciiTheme="minorHAnsi" w:hAnsiTheme="minorHAnsi"/>
          <w:sz w:val="24"/>
          <w:szCs w:val="24"/>
        </w:rPr>
        <w:t>(Not Farm</w:t>
      </w:r>
      <w:r>
        <w:rPr>
          <w:rFonts w:asciiTheme="minorHAnsi" w:hAnsiTheme="minorHAnsi"/>
          <w:sz w:val="24"/>
          <w:szCs w:val="24"/>
        </w:rPr>
        <w:t>-</w:t>
      </w:r>
      <w:r w:rsidRPr="00BF4229">
        <w:rPr>
          <w:rFonts w:asciiTheme="minorHAnsi" w:hAnsiTheme="minorHAnsi"/>
          <w:sz w:val="24"/>
          <w:szCs w:val="24"/>
        </w:rPr>
        <w:t>workers)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Improvement of farmers’ conditions, general (including plight of ‘Family Farm’)</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Restriction on agricultural imports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Federal Subsidies to farmers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Anti-Corporate Farming</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0500 Anti-“Transnational Union” Movements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0501</w:t>
      </w:r>
      <w:r w:rsidRPr="00BF4229">
        <w:rPr>
          <w:rFonts w:asciiTheme="minorHAnsi" w:hAnsiTheme="minorHAnsi"/>
          <w:sz w:val="24"/>
          <w:szCs w:val="24"/>
        </w:rPr>
        <w:tab/>
        <w:t>Anti-NAFTA</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0502</w:t>
      </w:r>
      <w:r w:rsidRPr="00BF4229">
        <w:rPr>
          <w:rFonts w:asciiTheme="minorHAnsi" w:hAnsiTheme="minorHAnsi"/>
          <w:sz w:val="24"/>
          <w:szCs w:val="24"/>
        </w:rPr>
        <w:tab/>
        <w:t>Anti-UN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0503</w:t>
      </w:r>
      <w:r w:rsidRPr="00BF4229">
        <w:rPr>
          <w:rFonts w:asciiTheme="minorHAnsi" w:hAnsiTheme="minorHAnsi"/>
          <w:sz w:val="24"/>
          <w:szCs w:val="24"/>
        </w:rPr>
        <w:tab/>
        <w:t>Anti-NATO</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lastRenderedPageBreak/>
        <w:t xml:space="preserve">0600 Feminist or Women’s Movement </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0600 </w:t>
      </w:r>
      <w:r w:rsidRPr="00BF4229">
        <w:rPr>
          <w:rFonts w:asciiTheme="minorHAnsi" w:hAnsiTheme="minorHAnsi"/>
          <w:sz w:val="24"/>
          <w:szCs w:val="24"/>
        </w:rPr>
        <w:tab/>
        <w:t>Women’s Civil Rights,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0603 </w:t>
      </w:r>
      <w:r w:rsidRPr="00BF4229">
        <w:rPr>
          <w:rFonts w:asciiTheme="minorHAnsi" w:hAnsiTheme="minorHAnsi"/>
          <w:sz w:val="24"/>
          <w:szCs w:val="24"/>
        </w:rPr>
        <w:tab/>
        <w:t>Federal/state funding for women’s initiative (shelters, clinics, etc)</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0604 </w:t>
      </w:r>
      <w:r w:rsidRPr="00BF4229">
        <w:rPr>
          <w:rFonts w:asciiTheme="minorHAnsi" w:hAnsiTheme="minorHAnsi"/>
          <w:sz w:val="24"/>
          <w:szCs w:val="24"/>
        </w:rPr>
        <w:tab/>
        <w:t>Anti-Violence against women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0606</w:t>
      </w:r>
      <w:r w:rsidRPr="00BF4229">
        <w:rPr>
          <w:rFonts w:asciiTheme="minorHAnsi" w:hAnsiTheme="minorHAnsi"/>
          <w:sz w:val="24"/>
          <w:szCs w:val="24"/>
        </w:rPr>
        <w:tab/>
        <w:t>Equal Pay/Comparable worth</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0607 </w:t>
      </w:r>
      <w:r w:rsidRPr="00BF4229">
        <w:rPr>
          <w:rFonts w:asciiTheme="minorHAnsi" w:hAnsiTheme="minorHAnsi"/>
          <w:sz w:val="24"/>
          <w:szCs w:val="24"/>
        </w:rPr>
        <w:tab/>
        <w:t>Gender quotas/Affirmative Action, as applied to gender, solely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0608 </w:t>
      </w:r>
      <w:r w:rsidRPr="00BF4229">
        <w:rPr>
          <w:rFonts w:asciiTheme="minorHAnsi" w:hAnsiTheme="minorHAnsi"/>
          <w:sz w:val="24"/>
          <w:szCs w:val="24"/>
        </w:rPr>
        <w:tab/>
        <w:t>Equal Rights Amendment (ERA)</w:t>
      </w:r>
    </w:p>
    <w:p w:rsidR="00BF4229" w:rsidRPr="00BF4229" w:rsidRDefault="00BF4229" w:rsidP="00BF4229">
      <w:pPr>
        <w:widowControl w:val="0"/>
        <w:autoSpaceDE w:val="0"/>
        <w:autoSpaceDN w:val="0"/>
        <w:adjustRightInd w:val="0"/>
        <w:spacing w:after="0" w:line="240" w:lineRule="auto"/>
        <w:ind w:left="1440" w:hanging="720"/>
        <w:rPr>
          <w:rFonts w:asciiTheme="minorHAnsi" w:hAnsiTheme="minorHAnsi"/>
          <w:sz w:val="24"/>
          <w:szCs w:val="24"/>
        </w:rPr>
      </w:pPr>
      <w:r w:rsidRPr="00BF4229">
        <w:rPr>
          <w:rFonts w:asciiTheme="minorHAnsi" w:hAnsiTheme="minorHAnsi"/>
          <w:sz w:val="24"/>
          <w:szCs w:val="24"/>
        </w:rPr>
        <w:t>0609</w:t>
      </w:r>
      <w:r w:rsidRPr="00BF4229">
        <w:rPr>
          <w:rFonts w:asciiTheme="minorHAnsi" w:hAnsiTheme="minorHAnsi"/>
          <w:sz w:val="24"/>
          <w:szCs w:val="24"/>
        </w:rPr>
        <w:tab/>
        <w:t>More positive media depictions, more depictions, fewer negative media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0610 </w:t>
      </w:r>
      <w:r w:rsidRPr="00BF4229">
        <w:rPr>
          <w:rFonts w:asciiTheme="minorHAnsi" w:hAnsiTheme="minorHAnsi"/>
          <w:sz w:val="24"/>
          <w:szCs w:val="24"/>
        </w:rPr>
        <w:tab/>
        <w:t>Anti-Discrimination in Employment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0611 </w:t>
      </w:r>
      <w:r w:rsidRPr="00BF4229">
        <w:rPr>
          <w:rFonts w:asciiTheme="minorHAnsi" w:hAnsiTheme="minorHAnsi"/>
          <w:sz w:val="24"/>
          <w:szCs w:val="24"/>
        </w:rPr>
        <w:tab/>
        <w:t>Equality in Education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0700 Peace Movement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0700</w:t>
      </w:r>
      <w:r w:rsidRPr="00BF4229">
        <w:rPr>
          <w:rFonts w:asciiTheme="minorHAnsi" w:hAnsiTheme="minorHAnsi"/>
          <w:sz w:val="24"/>
          <w:szCs w:val="24"/>
        </w:rPr>
        <w:tab/>
        <w:t>Peace, pacifism,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0702 </w:t>
      </w:r>
      <w:r w:rsidRPr="00BF4229">
        <w:rPr>
          <w:rFonts w:asciiTheme="minorHAnsi" w:hAnsiTheme="minorHAnsi"/>
          <w:sz w:val="24"/>
          <w:szCs w:val="24"/>
        </w:rPr>
        <w:tab/>
        <w:t>Disarmament,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0703 </w:t>
      </w:r>
      <w:r w:rsidRPr="00BF4229">
        <w:rPr>
          <w:rFonts w:asciiTheme="minorHAnsi" w:hAnsiTheme="minorHAnsi"/>
          <w:sz w:val="24"/>
          <w:szCs w:val="24"/>
        </w:rPr>
        <w:tab/>
        <w:t>Anti-Atomic testing</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0704 </w:t>
      </w:r>
      <w:r w:rsidRPr="00BF4229">
        <w:rPr>
          <w:rFonts w:asciiTheme="minorHAnsi" w:hAnsiTheme="minorHAnsi"/>
          <w:sz w:val="24"/>
          <w:szCs w:val="24"/>
        </w:rPr>
        <w:tab/>
        <w:t>Anti-Atomic weapons (construction, purchase, distribution, storage)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0705 </w:t>
      </w:r>
      <w:r w:rsidRPr="00BF4229">
        <w:rPr>
          <w:rFonts w:asciiTheme="minorHAnsi" w:hAnsiTheme="minorHAnsi"/>
          <w:sz w:val="24"/>
          <w:szCs w:val="24"/>
        </w:rPr>
        <w:tab/>
        <w:t>Anti-Biological/chemical weapons (construction, purchase, distribution, storage)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0708 </w:t>
      </w:r>
      <w:r w:rsidRPr="00BF4229">
        <w:rPr>
          <w:rFonts w:asciiTheme="minorHAnsi" w:hAnsiTheme="minorHAnsi"/>
          <w:sz w:val="24"/>
          <w:szCs w:val="24"/>
        </w:rPr>
        <w:tab/>
        <w:t>Anti-Afghanistan War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0709 </w:t>
      </w:r>
      <w:r w:rsidRPr="00BF4229">
        <w:rPr>
          <w:rFonts w:asciiTheme="minorHAnsi" w:hAnsiTheme="minorHAnsi"/>
          <w:sz w:val="24"/>
          <w:szCs w:val="24"/>
        </w:rPr>
        <w:tab/>
        <w:t>Anti-Gulf War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0710 </w:t>
      </w:r>
      <w:r w:rsidRPr="00BF4229">
        <w:rPr>
          <w:rFonts w:asciiTheme="minorHAnsi" w:hAnsiTheme="minorHAnsi"/>
          <w:sz w:val="24"/>
          <w:szCs w:val="24"/>
        </w:rPr>
        <w:tab/>
        <w:t>Anti-Yugoslavia War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0711 </w:t>
      </w:r>
      <w:r w:rsidRPr="00BF4229">
        <w:rPr>
          <w:rFonts w:asciiTheme="minorHAnsi" w:hAnsiTheme="minorHAnsi"/>
          <w:sz w:val="24"/>
          <w:szCs w:val="24"/>
        </w:rPr>
        <w:tab/>
        <w:t>Anti-Vietnam War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0712 </w:t>
      </w:r>
      <w:r w:rsidRPr="00BF4229">
        <w:rPr>
          <w:rFonts w:asciiTheme="minorHAnsi" w:hAnsiTheme="minorHAnsi"/>
          <w:sz w:val="24"/>
          <w:szCs w:val="24"/>
        </w:rPr>
        <w:tab/>
        <w:t>Anti-Military maneuvers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0713 </w:t>
      </w:r>
      <w:r w:rsidRPr="00BF4229">
        <w:rPr>
          <w:rFonts w:asciiTheme="minorHAnsi" w:hAnsiTheme="minorHAnsi"/>
          <w:sz w:val="24"/>
          <w:szCs w:val="24"/>
        </w:rPr>
        <w:tab/>
        <w:t xml:space="preserve">Anti-Military infrastructure </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0721 </w:t>
      </w:r>
      <w:r w:rsidRPr="00BF4229">
        <w:rPr>
          <w:rFonts w:asciiTheme="minorHAnsi" w:hAnsiTheme="minorHAnsi"/>
          <w:sz w:val="24"/>
          <w:szCs w:val="24"/>
        </w:rPr>
        <w:tab/>
        <w:t>Anti-Export of conventional weapons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0722 </w:t>
      </w:r>
      <w:r w:rsidRPr="00BF4229">
        <w:rPr>
          <w:rFonts w:asciiTheme="minorHAnsi" w:hAnsiTheme="minorHAnsi"/>
          <w:sz w:val="24"/>
          <w:szCs w:val="24"/>
        </w:rPr>
        <w:tab/>
        <w:t>Anti-Conventional weapons (construction, purchase, distribution, storage)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0723 </w:t>
      </w:r>
      <w:r w:rsidRPr="00BF4229">
        <w:rPr>
          <w:rFonts w:asciiTheme="minorHAnsi" w:hAnsiTheme="minorHAnsi"/>
          <w:sz w:val="24"/>
          <w:szCs w:val="24"/>
        </w:rPr>
        <w:tab/>
        <w:t>Anti-Draft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0726 </w:t>
      </w:r>
      <w:r w:rsidRPr="00BF4229">
        <w:rPr>
          <w:rFonts w:asciiTheme="minorHAnsi" w:hAnsiTheme="minorHAnsi"/>
          <w:sz w:val="24"/>
          <w:szCs w:val="24"/>
        </w:rPr>
        <w:tab/>
        <w:t>Anti-Korean War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0727 </w:t>
      </w:r>
      <w:r w:rsidRPr="00BF4229">
        <w:rPr>
          <w:rFonts w:asciiTheme="minorHAnsi" w:hAnsiTheme="minorHAnsi"/>
          <w:sz w:val="24"/>
          <w:szCs w:val="24"/>
        </w:rPr>
        <w:tab/>
        <w:t>Anti-US Military Involvement in Cuba</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0728</w:t>
      </w:r>
      <w:r w:rsidRPr="00BF4229">
        <w:rPr>
          <w:rFonts w:asciiTheme="minorHAnsi" w:hAnsiTheme="minorHAnsi"/>
          <w:sz w:val="24"/>
          <w:szCs w:val="24"/>
        </w:rPr>
        <w:tab/>
        <w:t>Anti-ROTC, Military/CIA recruitment on campus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0729 </w:t>
      </w:r>
      <w:r w:rsidRPr="00BF4229">
        <w:rPr>
          <w:rFonts w:asciiTheme="minorHAnsi" w:hAnsiTheme="minorHAnsi"/>
          <w:sz w:val="24"/>
          <w:szCs w:val="24"/>
        </w:rPr>
        <w:tab/>
        <w:t>Anti- US Involvement in non-US Wars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0740 </w:t>
      </w:r>
      <w:r w:rsidRPr="00BF4229">
        <w:rPr>
          <w:rFonts w:asciiTheme="minorHAnsi" w:hAnsiTheme="minorHAnsi"/>
          <w:sz w:val="24"/>
          <w:szCs w:val="24"/>
        </w:rPr>
        <w:tab/>
        <w:t>Pro- Retrieving or Recovering POW/MIA’s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0741</w:t>
      </w:r>
      <w:r w:rsidRPr="00BF4229">
        <w:rPr>
          <w:rFonts w:asciiTheme="minorHAnsi" w:hAnsiTheme="minorHAnsi"/>
          <w:sz w:val="24"/>
          <w:szCs w:val="24"/>
        </w:rPr>
        <w:tab/>
        <w:t>Anti-US Involvement in Central America</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1000 International Human and Civil Rights/Democratization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1006 </w:t>
      </w:r>
      <w:r w:rsidRPr="00BF4229">
        <w:rPr>
          <w:rFonts w:asciiTheme="minorHAnsi" w:hAnsiTheme="minorHAnsi"/>
          <w:sz w:val="24"/>
          <w:szCs w:val="24"/>
        </w:rPr>
        <w:tab/>
        <w:t xml:space="preserve">Anti-Apartheid/Pro-University or Corporate Divestment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 xml:space="preserve">Indigenous Peoples’ (outside of US) </w:t>
      </w:r>
      <w:r w:rsidRPr="00BF4229">
        <w:rPr>
          <w:rFonts w:asciiTheme="minorHAnsi" w:hAnsiTheme="minorHAnsi"/>
          <w:sz w:val="24"/>
          <w:szCs w:val="24"/>
        </w:rPr>
        <w:tab/>
        <w:t>Rights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Amnesty for political prisoners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Intelligence services (CIA, Role of US Govt. in Supporting Right Wing Govt.)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US Foreign Policy</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Non-US War (with no US participation)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1100 Environmental or Green Movement (excluding nuclear power)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1100 </w:t>
      </w:r>
      <w:r w:rsidRPr="00BF4229">
        <w:rPr>
          <w:rFonts w:asciiTheme="minorHAnsi" w:hAnsiTheme="minorHAnsi"/>
          <w:sz w:val="24"/>
          <w:szCs w:val="24"/>
        </w:rPr>
        <w:tab/>
        <w:t>Environment,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lastRenderedPageBreak/>
        <w:t xml:space="preserve">1103 </w:t>
      </w:r>
      <w:r w:rsidRPr="00BF4229">
        <w:rPr>
          <w:rFonts w:asciiTheme="minorHAnsi" w:hAnsiTheme="minorHAnsi"/>
          <w:sz w:val="24"/>
          <w:szCs w:val="24"/>
        </w:rPr>
        <w:tab/>
        <w:t>Soil protection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1106 </w:t>
      </w:r>
      <w:r w:rsidRPr="00BF4229">
        <w:rPr>
          <w:rFonts w:asciiTheme="minorHAnsi" w:hAnsiTheme="minorHAnsi"/>
          <w:sz w:val="24"/>
          <w:szCs w:val="24"/>
        </w:rPr>
        <w:tab/>
        <w:t>Landscape protection (plants, trees)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1107 </w:t>
      </w:r>
      <w:r w:rsidRPr="00BF4229">
        <w:rPr>
          <w:rFonts w:asciiTheme="minorHAnsi" w:hAnsiTheme="minorHAnsi"/>
          <w:sz w:val="24"/>
          <w:szCs w:val="24"/>
        </w:rPr>
        <w:tab/>
        <w:t>Reducing noise pollution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1108 </w:t>
      </w:r>
      <w:r w:rsidRPr="00BF4229">
        <w:rPr>
          <w:rFonts w:asciiTheme="minorHAnsi" w:hAnsiTheme="minorHAnsi"/>
          <w:sz w:val="24"/>
          <w:szCs w:val="24"/>
        </w:rPr>
        <w:tab/>
        <w:t>Air quality protection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1109 </w:t>
      </w:r>
      <w:r w:rsidRPr="00BF4229">
        <w:rPr>
          <w:rFonts w:asciiTheme="minorHAnsi" w:hAnsiTheme="minorHAnsi"/>
          <w:sz w:val="24"/>
          <w:szCs w:val="24"/>
        </w:rPr>
        <w:tab/>
        <w:t>Anti-Current Method of Solid Waste disposal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1110 </w:t>
      </w:r>
      <w:r w:rsidRPr="00BF4229">
        <w:rPr>
          <w:rFonts w:asciiTheme="minorHAnsi" w:hAnsiTheme="minorHAnsi"/>
          <w:sz w:val="24"/>
          <w:szCs w:val="24"/>
        </w:rPr>
        <w:tab/>
        <w:t>Limiting waste/recycle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1111 </w:t>
      </w:r>
      <w:r w:rsidRPr="00BF4229">
        <w:rPr>
          <w:rFonts w:asciiTheme="minorHAnsi" w:hAnsiTheme="minorHAnsi"/>
          <w:sz w:val="24"/>
          <w:szCs w:val="24"/>
        </w:rPr>
        <w:tab/>
        <w:t>Restriction of Pharmaceutical/chemicals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1113 </w:t>
      </w:r>
      <w:r w:rsidRPr="00BF4229">
        <w:rPr>
          <w:rFonts w:asciiTheme="minorHAnsi" w:hAnsiTheme="minorHAnsi"/>
          <w:sz w:val="24"/>
          <w:szCs w:val="24"/>
        </w:rPr>
        <w:tab/>
        <w:t>Water quality protection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1114 </w:t>
      </w:r>
      <w:r w:rsidRPr="00BF4229">
        <w:rPr>
          <w:rFonts w:asciiTheme="minorHAnsi" w:hAnsiTheme="minorHAnsi"/>
          <w:sz w:val="24"/>
          <w:szCs w:val="24"/>
        </w:rPr>
        <w:tab/>
        <w:t>Rainforest Preservation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1115 </w:t>
      </w:r>
      <w:r w:rsidRPr="00BF4229">
        <w:rPr>
          <w:rFonts w:asciiTheme="minorHAnsi" w:hAnsiTheme="minorHAnsi"/>
          <w:sz w:val="24"/>
          <w:szCs w:val="24"/>
        </w:rPr>
        <w:tab/>
        <w:t>Ozone Protection to prevent Global Warming, etc.</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1116 </w:t>
      </w:r>
      <w:r w:rsidRPr="00BF4229">
        <w:rPr>
          <w:rFonts w:asciiTheme="minorHAnsi" w:hAnsiTheme="minorHAnsi"/>
          <w:sz w:val="24"/>
          <w:szCs w:val="24"/>
        </w:rPr>
        <w:tab/>
        <w:t>Zero Population Growth, as environmental issue</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1300 Miscellaneous Social Issues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1302 </w:t>
      </w:r>
      <w:r w:rsidRPr="00BF4229">
        <w:rPr>
          <w:rFonts w:asciiTheme="minorHAnsi" w:hAnsiTheme="minorHAnsi"/>
          <w:sz w:val="24"/>
          <w:szCs w:val="24"/>
        </w:rPr>
        <w:tab/>
        <w:t>Legalization of Illegal Substances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1305 </w:t>
      </w:r>
      <w:r w:rsidRPr="00BF4229">
        <w:rPr>
          <w:rFonts w:asciiTheme="minorHAnsi" w:hAnsiTheme="minorHAnsi"/>
          <w:sz w:val="24"/>
          <w:szCs w:val="24"/>
        </w:rPr>
        <w:tab/>
        <w:t>Increasing prices,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1306 </w:t>
      </w:r>
      <w:r w:rsidRPr="00BF4229">
        <w:rPr>
          <w:rFonts w:asciiTheme="minorHAnsi" w:hAnsiTheme="minorHAnsi"/>
          <w:sz w:val="24"/>
          <w:szCs w:val="24"/>
        </w:rPr>
        <w:tab/>
        <w:t>Tax Increases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1311 </w:t>
      </w:r>
      <w:r w:rsidRPr="00BF4229">
        <w:rPr>
          <w:rFonts w:asciiTheme="minorHAnsi" w:hAnsiTheme="minorHAnsi"/>
          <w:sz w:val="24"/>
          <w:szCs w:val="24"/>
        </w:rPr>
        <w:tab/>
        <w:t>Plight of Homeless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1318 </w:t>
      </w:r>
      <w:r w:rsidRPr="00BF4229">
        <w:rPr>
          <w:rFonts w:asciiTheme="minorHAnsi" w:hAnsiTheme="minorHAnsi"/>
          <w:sz w:val="24"/>
          <w:szCs w:val="24"/>
        </w:rPr>
        <w:tab/>
        <w:t>Tenants' Rights Movement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1323 </w:t>
      </w:r>
      <w:r w:rsidRPr="00BF4229">
        <w:rPr>
          <w:rFonts w:asciiTheme="minorHAnsi" w:hAnsiTheme="minorHAnsi"/>
          <w:sz w:val="24"/>
          <w:szCs w:val="24"/>
        </w:rPr>
        <w:tab/>
        <w:t>Social Security Benefits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1324</w:t>
      </w:r>
      <w:r w:rsidRPr="00BF4229">
        <w:rPr>
          <w:rFonts w:asciiTheme="minorHAnsi" w:hAnsiTheme="minorHAnsi"/>
          <w:sz w:val="24"/>
          <w:szCs w:val="24"/>
        </w:rPr>
        <w:tab/>
        <w:t>Medicaid/Medicare Benefits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1325 </w:t>
      </w:r>
      <w:r w:rsidRPr="00BF4229">
        <w:rPr>
          <w:rFonts w:asciiTheme="minorHAnsi" w:hAnsiTheme="minorHAnsi"/>
          <w:sz w:val="24"/>
          <w:szCs w:val="24"/>
        </w:rPr>
        <w:tab/>
        <w:t>AFDC/ADC (“Welfare”) or Unemployment Benefits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1326</w:t>
      </w:r>
      <w:r w:rsidRPr="00BF4229">
        <w:rPr>
          <w:rFonts w:asciiTheme="minorHAnsi" w:hAnsiTheme="minorHAnsi"/>
          <w:sz w:val="24"/>
          <w:szCs w:val="24"/>
        </w:rPr>
        <w:tab/>
        <w:t>Drug Control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1327 </w:t>
      </w:r>
      <w:r w:rsidRPr="00BF4229">
        <w:rPr>
          <w:rFonts w:asciiTheme="minorHAnsi" w:hAnsiTheme="minorHAnsi"/>
          <w:sz w:val="24"/>
          <w:szCs w:val="24"/>
        </w:rPr>
        <w:tab/>
        <w:t>Gun Control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1328 </w:t>
      </w:r>
      <w:r w:rsidRPr="00BF4229">
        <w:rPr>
          <w:rFonts w:asciiTheme="minorHAnsi" w:hAnsiTheme="minorHAnsi"/>
          <w:sz w:val="24"/>
          <w:szCs w:val="24"/>
        </w:rPr>
        <w:tab/>
        <w:t>Drunk Driving</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1329 </w:t>
      </w:r>
      <w:r w:rsidRPr="00BF4229">
        <w:rPr>
          <w:rFonts w:asciiTheme="minorHAnsi" w:hAnsiTheme="minorHAnsi"/>
          <w:sz w:val="24"/>
          <w:szCs w:val="24"/>
        </w:rPr>
        <w:tab/>
        <w:t>Healthy Nutrition/School Lunches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1330 </w:t>
      </w:r>
      <w:r w:rsidRPr="00BF4229">
        <w:rPr>
          <w:rFonts w:asciiTheme="minorHAnsi" w:hAnsiTheme="minorHAnsi"/>
          <w:sz w:val="24"/>
          <w:szCs w:val="24"/>
        </w:rPr>
        <w:tab/>
        <w:t>Consumer Protection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1331 </w:t>
      </w:r>
      <w:r w:rsidRPr="00BF4229">
        <w:rPr>
          <w:rFonts w:asciiTheme="minorHAnsi" w:hAnsiTheme="minorHAnsi"/>
          <w:sz w:val="24"/>
          <w:szCs w:val="24"/>
        </w:rPr>
        <w:tab/>
        <w:t>Housing Issues Other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1333 </w:t>
      </w:r>
      <w:r w:rsidRPr="00BF4229">
        <w:rPr>
          <w:rFonts w:asciiTheme="minorHAnsi" w:hAnsiTheme="minorHAnsi"/>
          <w:sz w:val="24"/>
          <w:szCs w:val="24"/>
        </w:rPr>
        <w:tab/>
        <w:t>Poverty/hunger,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1334 </w:t>
      </w:r>
      <w:r w:rsidRPr="00BF4229">
        <w:rPr>
          <w:rFonts w:asciiTheme="minorHAnsi" w:hAnsiTheme="minorHAnsi"/>
          <w:sz w:val="24"/>
          <w:szCs w:val="24"/>
        </w:rPr>
        <w:tab/>
        <w:t>Government surveillance/Prosecution of Protesters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1335 </w:t>
      </w:r>
      <w:r w:rsidRPr="00BF4229">
        <w:rPr>
          <w:rFonts w:asciiTheme="minorHAnsi" w:hAnsiTheme="minorHAnsi"/>
          <w:sz w:val="24"/>
          <w:szCs w:val="24"/>
        </w:rPr>
        <w:tab/>
        <w:t>Child abuse, sexual crimes</w:t>
      </w:r>
      <w:r w:rsidRPr="00BF4229">
        <w:rPr>
          <w:rFonts w:asciiTheme="minorHAnsi" w:hAnsiTheme="minorHAnsi"/>
          <w:sz w:val="24"/>
          <w:szCs w:val="24"/>
        </w:rPr>
        <w:tab/>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1336 </w:t>
      </w:r>
      <w:r w:rsidRPr="00BF4229">
        <w:rPr>
          <w:rFonts w:asciiTheme="minorHAnsi" w:hAnsiTheme="minorHAnsi"/>
          <w:sz w:val="24"/>
          <w:szCs w:val="24"/>
        </w:rPr>
        <w:tab/>
        <w:t>Political figure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1337 </w:t>
      </w:r>
      <w:r w:rsidRPr="00BF4229">
        <w:rPr>
          <w:rFonts w:asciiTheme="minorHAnsi" w:hAnsiTheme="minorHAnsi"/>
          <w:sz w:val="24"/>
          <w:szCs w:val="24"/>
        </w:rPr>
        <w:tab/>
        <w:t>Anti-Crime Movement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1338 </w:t>
      </w:r>
      <w:r w:rsidRPr="00BF4229">
        <w:rPr>
          <w:rFonts w:asciiTheme="minorHAnsi" w:hAnsiTheme="minorHAnsi"/>
          <w:sz w:val="24"/>
          <w:szCs w:val="24"/>
        </w:rPr>
        <w:tab/>
        <w:t>Government policy, n.e.c.</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1340 </w:t>
      </w:r>
      <w:r w:rsidRPr="00BF4229">
        <w:rPr>
          <w:rFonts w:asciiTheme="minorHAnsi" w:hAnsiTheme="minorHAnsi"/>
          <w:sz w:val="24"/>
          <w:szCs w:val="24"/>
        </w:rPr>
        <w:tab/>
        <w:t>Freedom of Speech/Assembly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1341 </w:t>
      </w:r>
      <w:r w:rsidRPr="00BF4229">
        <w:rPr>
          <w:rFonts w:asciiTheme="minorHAnsi" w:hAnsiTheme="minorHAnsi"/>
          <w:sz w:val="24"/>
          <w:szCs w:val="24"/>
        </w:rPr>
        <w:tab/>
        <w:t>Veteran’s Issues (not incl. POW)</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1342 </w:t>
      </w:r>
      <w:r w:rsidRPr="00BF4229">
        <w:rPr>
          <w:rFonts w:asciiTheme="minorHAnsi" w:hAnsiTheme="minorHAnsi"/>
          <w:sz w:val="24"/>
          <w:szCs w:val="24"/>
        </w:rPr>
        <w:tab/>
        <w:t>Education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1343 </w:t>
      </w:r>
      <w:r w:rsidRPr="00BF4229">
        <w:rPr>
          <w:rFonts w:asciiTheme="minorHAnsi" w:hAnsiTheme="minorHAnsi"/>
          <w:sz w:val="24"/>
          <w:szCs w:val="24"/>
        </w:rPr>
        <w:tab/>
        <w:t>Victims’ Rights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1344 </w:t>
      </w:r>
      <w:r w:rsidRPr="00BF4229">
        <w:rPr>
          <w:rFonts w:asciiTheme="minorHAnsi" w:hAnsiTheme="minorHAnsi"/>
          <w:sz w:val="24"/>
          <w:szCs w:val="24"/>
        </w:rPr>
        <w:tab/>
        <w:t>Prisoners’ Rights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1345 </w:t>
      </w:r>
      <w:r w:rsidRPr="00BF4229">
        <w:rPr>
          <w:rFonts w:asciiTheme="minorHAnsi" w:hAnsiTheme="minorHAnsi"/>
          <w:sz w:val="24"/>
          <w:szCs w:val="24"/>
        </w:rPr>
        <w:tab/>
        <w:t>Death Penalty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1350</w:t>
      </w:r>
      <w:r w:rsidRPr="00BF4229">
        <w:rPr>
          <w:rFonts w:asciiTheme="minorHAnsi" w:hAnsiTheme="minorHAnsi"/>
          <w:sz w:val="24"/>
          <w:szCs w:val="24"/>
        </w:rPr>
        <w:tab/>
        <w:t>Not In My Backyard (NIMBY)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1351</w:t>
      </w:r>
      <w:r w:rsidRPr="00BF4229">
        <w:rPr>
          <w:rFonts w:asciiTheme="minorHAnsi" w:hAnsiTheme="minorHAnsi"/>
          <w:sz w:val="24"/>
          <w:szCs w:val="24"/>
        </w:rPr>
        <w:tab/>
        <w:t>Misc. Religious Claims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1352</w:t>
      </w:r>
      <w:r w:rsidRPr="00BF4229">
        <w:rPr>
          <w:rFonts w:asciiTheme="minorHAnsi" w:hAnsiTheme="minorHAnsi"/>
          <w:sz w:val="24"/>
          <w:szCs w:val="24"/>
        </w:rPr>
        <w:tab/>
        <w:t>Anti-Pornography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1353</w:t>
      </w:r>
      <w:r w:rsidRPr="00BF4229">
        <w:rPr>
          <w:rFonts w:asciiTheme="minorHAnsi" w:hAnsiTheme="minorHAnsi"/>
          <w:sz w:val="24"/>
          <w:szCs w:val="24"/>
        </w:rPr>
        <w:tab/>
        <w:t>AIDS/HIV Prevention, HIV/AIDS victims’ rights (</w:t>
      </w:r>
      <w:r w:rsidRPr="00BF4229">
        <w:rPr>
          <w:rFonts w:asciiTheme="minorHAnsi" w:hAnsiTheme="minorHAnsi"/>
          <w:i/>
          <w:sz w:val="24"/>
          <w:szCs w:val="24"/>
        </w:rPr>
        <w:t xml:space="preserve">different </w:t>
      </w:r>
      <w:r w:rsidRPr="00BF4229">
        <w:rPr>
          <w:rFonts w:asciiTheme="minorHAnsi" w:hAnsiTheme="minorHAnsi"/>
          <w:sz w:val="24"/>
          <w:szCs w:val="24"/>
        </w:rPr>
        <w:t>from 1608/1609)</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lastRenderedPageBreak/>
        <w:t>1500 Civil Rights--African American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1500 </w:t>
      </w:r>
      <w:r w:rsidRPr="00BF4229">
        <w:rPr>
          <w:rFonts w:asciiTheme="minorHAnsi" w:hAnsiTheme="minorHAnsi"/>
          <w:sz w:val="24"/>
          <w:szCs w:val="24"/>
        </w:rPr>
        <w:tab/>
        <w:t>African American Civil Rights,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1501 </w:t>
      </w:r>
      <w:r w:rsidRPr="00BF4229">
        <w:rPr>
          <w:rFonts w:asciiTheme="minorHAnsi" w:hAnsiTheme="minorHAnsi"/>
          <w:sz w:val="24"/>
          <w:szCs w:val="24"/>
        </w:rPr>
        <w:tab/>
        <w:t>Any Desegregation Claim as applied to African Americans (School,</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Neighborhood, Public and Commercial Facilities)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1502 </w:t>
      </w:r>
      <w:r w:rsidRPr="00BF4229">
        <w:rPr>
          <w:rFonts w:asciiTheme="minorHAnsi" w:hAnsiTheme="minorHAnsi"/>
          <w:sz w:val="24"/>
          <w:szCs w:val="24"/>
        </w:rPr>
        <w:tab/>
        <w:t>Pro-Voting Rights/Political Power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1505 </w:t>
      </w:r>
      <w:r w:rsidRPr="00BF4229">
        <w:rPr>
          <w:rFonts w:asciiTheme="minorHAnsi" w:hAnsiTheme="minorHAnsi"/>
          <w:sz w:val="24"/>
          <w:szCs w:val="24"/>
        </w:rPr>
        <w:tab/>
        <w:t>Anti-Discrimination in Housing or Employment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1506 </w:t>
      </w:r>
      <w:r w:rsidRPr="00BF4229">
        <w:rPr>
          <w:rFonts w:asciiTheme="minorHAnsi" w:hAnsiTheme="minorHAnsi"/>
          <w:sz w:val="24"/>
          <w:szCs w:val="24"/>
        </w:rPr>
        <w:tab/>
        <w:t>Affirmative Action, as applied solely to African Americans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1509 </w:t>
      </w:r>
      <w:r w:rsidRPr="00BF4229">
        <w:rPr>
          <w:rFonts w:asciiTheme="minorHAnsi" w:hAnsiTheme="minorHAnsi"/>
          <w:sz w:val="24"/>
          <w:szCs w:val="24"/>
        </w:rPr>
        <w:tab/>
        <w:t>Black Pride, entrepreneurship, separatist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1517 </w:t>
      </w:r>
      <w:r w:rsidRPr="00BF4229">
        <w:rPr>
          <w:rFonts w:asciiTheme="minorHAnsi" w:hAnsiTheme="minorHAnsi"/>
          <w:sz w:val="24"/>
          <w:szCs w:val="24"/>
        </w:rPr>
        <w:tab/>
        <w:t>Reduction of Black Poverty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1518 </w:t>
      </w:r>
      <w:r w:rsidRPr="00BF4229">
        <w:rPr>
          <w:rFonts w:asciiTheme="minorHAnsi" w:hAnsiTheme="minorHAnsi"/>
          <w:sz w:val="24"/>
          <w:szCs w:val="24"/>
        </w:rPr>
        <w:tab/>
        <w:t>Anti-Police Brutality/Harassment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1519</w:t>
      </w:r>
      <w:r w:rsidRPr="00BF4229">
        <w:rPr>
          <w:rFonts w:asciiTheme="minorHAnsi" w:hAnsiTheme="minorHAnsi"/>
          <w:sz w:val="24"/>
          <w:szCs w:val="24"/>
        </w:rPr>
        <w:tab/>
        <w:t>More positive media depictions, more depictions, fewer negative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1520 </w:t>
      </w:r>
      <w:r w:rsidRPr="00BF4229">
        <w:rPr>
          <w:rFonts w:asciiTheme="minorHAnsi" w:hAnsiTheme="minorHAnsi"/>
          <w:sz w:val="24"/>
          <w:szCs w:val="24"/>
        </w:rPr>
        <w:tab/>
        <w:t xml:space="preserve">Anti- Environmental Racism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1600 Civil Rights--Gay and Lesbian </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Pr>
          <w:rFonts w:asciiTheme="minorHAnsi" w:hAnsiTheme="minorHAnsi"/>
          <w:sz w:val="24"/>
          <w:szCs w:val="24"/>
        </w:rPr>
        <w:t xml:space="preserve">1600 </w:t>
      </w:r>
      <w:r>
        <w:rPr>
          <w:rFonts w:asciiTheme="minorHAnsi" w:hAnsiTheme="minorHAnsi"/>
          <w:sz w:val="24"/>
          <w:szCs w:val="24"/>
        </w:rPr>
        <w:tab/>
        <w:t>Gay and Lesbian Rights</w:t>
      </w:r>
      <w:r w:rsidRPr="00BF4229">
        <w:rPr>
          <w:rFonts w:asciiTheme="minorHAnsi" w:hAnsiTheme="minorHAnsi"/>
          <w:sz w:val="24"/>
          <w:szCs w:val="24"/>
        </w:rPr>
        <w:t>,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1602 </w:t>
      </w:r>
      <w:r w:rsidRPr="00BF4229">
        <w:rPr>
          <w:rFonts w:asciiTheme="minorHAnsi" w:hAnsiTheme="minorHAnsi"/>
          <w:sz w:val="24"/>
          <w:szCs w:val="24"/>
        </w:rPr>
        <w:tab/>
        <w:t>Gay rights (males)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1603 </w:t>
      </w:r>
      <w:r w:rsidRPr="00BF4229">
        <w:rPr>
          <w:rFonts w:asciiTheme="minorHAnsi" w:hAnsiTheme="minorHAnsi"/>
          <w:sz w:val="24"/>
          <w:szCs w:val="24"/>
        </w:rPr>
        <w:tab/>
        <w:t>Lesbian rights (female)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1604 </w:t>
      </w:r>
      <w:r w:rsidRPr="00BF4229">
        <w:rPr>
          <w:rFonts w:asciiTheme="minorHAnsi" w:hAnsiTheme="minorHAnsi"/>
          <w:sz w:val="24"/>
          <w:szCs w:val="24"/>
        </w:rPr>
        <w:tab/>
        <w:t>Pro-Cohabitation/Domestic Partners Legislation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1605 </w:t>
      </w:r>
      <w:r w:rsidRPr="00BF4229">
        <w:rPr>
          <w:rFonts w:asciiTheme="minorHAnsi" w:hAnsiTheme="minorHAnsi"/>
          <w:sz w:val="24"/>
          <w:szCs w:val="24"/>
        </w:rPr>
        <w:tab/>
        <w:t>Pro-Same Sex Marriage</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1606 </w:t>
      </w:r>
      <w:r w:rsidRPr="00BF4229">
        <w:rPr>
          <w:rFonts w:asciiTheme="minorHAnsi" w:hAnsiTheme="minorHAnsi"/>
          <w:sz w:val="24"/>
          <w:szCs w:val="24"/>
        </w:rPr>
        <w:tab/>
        <w:t>Anti-Discrimination in Housing or Employment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1608 </w:t>
      </w:r>
      <w:r w:rsidRPr="00BF4229">
        <w:rPr>
          <w:rFonts w:asciiTheme="minorHAnsi" w:hAnsiTheme="minorHAnsi"/>
          <w:sz w:val="24"/>
          <w:szCs w:val="24"/>
        </w:rPr>
        <w:tab/>
        <w:t>Increased Funding for AIDS/HIV Research</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1609 </w:t>
      </w:r>
      <w:r w:rsidRPr="00BF4229">
        <w:rPr>
          <w:rFonts w:asciiTheme="minorHAnsi" w:hAnsiTheme="minorHAnsi"/>
          <w:sz w:val="24"/>
          <w:szCs w:val="24"/>
        </w:rPr>
        <w:tab/>
        <w:t>Anti-FDA Bureaucracy, which slows down the approval of AIDS Medication</w:t>
      </w:r>
    </w:p>
    <w:p w:rsidR="00BF4229" w:rsidRPr="00BF4229" w:rsidRDefault="00BF4229" w:rsidP="00BF4229">
      <w:pPr>
        <w:widowControl w:val="0"/>
        <w:autoSpaceDE w:val="0"/>
        <w:autoSpaceDN w:val="0"/>
        <w:adjustRightInd w:val="0"/>
        <w:spacing w:after="0" w:line="240" w:lineRule="auto"/>
        <w:ind w:left="1440" w:hanging="720"/>
        <w:rPr>
          <w:rFonts w:asciiTheme="minorHAnsi" w:hAnsiTheme="minorHAnsi"/>
          <w:sz w:val="24"/>
          <w:szCs w:val="24"/>
        </w:rPr>
      </w:pPr>
      <w:r w:rsidRPr="00BF4229">
        <w:rPr>
          <w:rFonts w:asciiTheme="minorHAnsi" w:hAnsiTheme="minorHAnsi"/>
          <w:sz w:val="24"/>
          <w:szCs w:val="24"/>
        </w:rPr>
        <w:t xml:space="preserve">1610 </w:t>
      </w:r>
      <w:r w:rsidRPr="00BF4229">
        <w:rPr>
          <w:rFonts w:asciiTheme="minorHAnsi" w:hAnsiTheme="minorHAnsi"/>
          <w:sz w:val="24"/>
          <w:szCs w:val="24"/>
        </w:rPr>
        <w:tab/>
        <w:t>More positive media depictions, more depictions, fewer negative media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1611 </w:t>
      </w:r>
      <w:r w:rsidRPr="00BF4229">
        <w:rPr>
          <w:rFonts w:asciiTheme="minorHAnsi" w:hAnsiTheme="minorHAnsi"/>
          <w:sz w:val="24"/>
          <w:szCs w:val="24"/>
        </w:rPr>
        <w:tab/>
        <w:t>Anti-Police Brutality/Harassment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1612 </w:t>
      </w:r>
      <w:r w:rsidRPr="00BF4229">
        <w:rPr>
          <w:rFonts w:asciiTheme="minorHAnsi" w:hAnsiTheme="minorHAnsi"/>
          <w:sz w:val="24"/>
          <w:szCs w:val="24"/>
        </w:rPr>
        <w:tab/>
        <w:t>Anti-Political Under-representation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1700 Civil Rights--Native Americans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1700 </w:t>
      </w:r>
      <w:r w:rsidRPr="00BF4229">
        <w:rPr>
          <w:rFonts w:asciiTheme="minorHAnsi" w:hAnsiTheme="minorHAnsi"/>
          <w:sz w:val="24"/>
          <w:szCs w:val="24"/>
        </w:rPr>
        <w:tab/>
        <w:t xml:space="preserve">Native Am. Civil </w:t>
      </w:r>
      <w:r>
        <w:rPr>
          <w:rFonts w:asciiTheme="minorHAnsi" w:hAnsiTheme="minorHAnsi"/>
          <w:sz w:val="24"/>
          <w:szCs w:val="24"/>
        </w:rPr>
        <w:t>Rights</w:t>
      </w:r>
      <w:r w:rsidRPr="00BF4229">
        <w:rPr>
          <w:rFonts w:asciiTheme="minorHAnsi" w:hAnsiTheme="minorHAnsi"/>
          <w:sz w:val="24"/>
          <w:szCs w:val="24"/>
        </w:rPr>
        <w:t>, 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1705 </w:t>
      </w:r>
      <w:r w:rsidRPr="00BF4229">
        <w:rPr>
          <w:rFonts w:asciiTheme="minorHAnsi" w:hAnsiTheme="minorHAnsi"/>
          <w:sz w:val="24"/>
          <w:szCs w:val="24"/>
        </w:rPr>
        <w:tab/>
        <w:t>Anti-Environmental Racism</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1706 </w:t>
      </w:r>
      <w:r w:rsidRPr="00BF4229">
        <w:rPr>
          <w:rFonts w:asciiTheme="minorHAnsi" w:hAnsiTheme="minorHAnsi"/>
          <w:sz w:val="24"/>
          <w:szCs w:val="24"/>
        </w:rPr>
        <w:tab/>
        <w:t>Pro-Bicultural/Bilingual education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1708 </w:t>
      </w:r>
      <w:r w:rsidRPr="00BF4229">
        <w:rPr>
          <w:rFonts w:asciiTheme="minorHAnsi" w:hAnsiTheme="minorHAnsi"/>
          <w:sz w:val="24"/>
          <w:szCs w:val="24"/>
        </w:rPr>
        <w:tab/>
        <w:t>Anti-Police Brutality/Harassment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1709 </w:t>
      </w:r>
      <w:r w:rsidRPr="00BF4229">
        <w:rPr>
          <w:rFonts w:asciiTheme="minorHAnsi" w:hAnsiTheme="minorHAnsi"/>
          <w:sz w:val="24"/>
          <w:szCs w:val="24"/>
        </w:rPr>
        <w:tab/>
        <w:t>Anti-Discrimination in Housing or Employment</w:t>
      </w:r>
    </w:p>
    <w:p w:rsidR="00BF4229" w:rsidRPr="00BF4229" w:rsidRDefault="00BF4229" w:rsidP="00BF4229">
      <w:pPr>
        <w:widowControl w:val="0"/>
        <w:autoSpaceDE w:val="0"/>
        <w:autoSpaceDN w:val="0"/>
        <w:adjustRightInd w:val="0"/>
        <w:spacing w:after="0" w:line="240" w:lineRule="auto"/>
        <w:ind w:left="1440" w:hanging="720"/>
        <w:rPr>
          <w:rFonts w:asciiTheme="minorHAnsi" w:hAnsiTheme="minorHAnsi"/>
          <w:sz w:val="24"/>
          <w:szCs w:val="24"/>
        </w:rPr>
      </w:pPr>
      <w:r w:rsidRPr="00BF4229">
        <w:rPr>
          <w:rFonts w:asciiTheme="minorHAnsi" w:hAnsiTheme="minorHAnsi"/>
          <w:sz w:val="24"/>
          <w:szCs w:val="24"/>
        </w:rPr>
        <w:t xml:space="preserve">1711 </w:t>
      </w:r>
      <w:r w:rsidRPr="00BF4229">
        <w:rPr>
          <w:rFonts w:asciiTheme="minorHAnsi" w:hAnsiTheme="minorHAnsi"/>
          <w:sz w:val="24"/>
          <w:szCs w:val="24"/>
        </w:rPr>
        <w:tab/>
        <w:t>More positive media depictions, more depictions, fewer negative media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1712 </w:t>
      </w:r>
      <w:r w:rsidRPr="00BF4229">
        <w:rPr>
          <w:rFonts w:asciiTheme="minorHAnsi" w:hAnsiTheme="minorHAnsi"/>
          <w:sz w:val="24"/>
          <w:szCs w:val="24"/>
        </w:rPr>
        <w:tab/>
        <w:t>Anti-Political Under-representation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1713 </w:t>
      </w:r>
      <w:r w:rsidRPr="00BF4229">
        <w:rPr>
          <w:rFonts w:asciiTheme="minorHAnsi" w:hAnsiTheme="minorHAnsi"/>
          <w:sz w:val="24"/>
          <w:szCs w:val="24"/>
        </w:rPr>
        <w:tab/>
        <w:t>Historical Grievances, Anti-Land Seizures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1720</w:t>
      </w:r>
      <w:r w:rsidRPr="00BF4229">
        <w:rPr>
          <w:rFonts w:asciiTheme="minorHAnsi" w:hAnsiTheme="minorHAnsi"/>
          <w:sz w:val="24"/>
          <w:szCs w:val="24"/>
        </w:rPr>
        <w:tab/>
        <w:t>Affirmative Action, as applied to NA</w:t>
      </w:r>
      <w:r w:rsidRPr="00BF4229">
        <w:rPr>
          <w:rFonts w:asciiTheme="minorHAnsi" w:hAnsiTheme="minorHAnsi"/>
          <w:sz w:val="24"/>
          <w:szCs w:val="24"/>
        </w:rPr>
        <w:tab/>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ab/>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1800 Civil Rights--Mexican Americans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1800 </w:t>
      </w:r>
      <w:r w:rsidRPr="00BF4229">
        <w:rPr>
          <w:rFonts w:asciiTheme="minorHAnsi" w:hAnsiTheme="minorHAnsi"/>
          <w:sz w:val="24"/>
          <w:szCs w:val="24"/>
        </w:rPr>
        <w:tab/>
        <w:t xml:space="preserve">Mexican Am. Civil </w:t>
      </w:r>
      <w:r>
        <w:rPr>
          <w:rFonts w:asciiTheme="minorHAnsi" w:hAnsiTheme="minorHAnsi"/>
          <w:sz w:val="24"/>
          <w:szCs w:val="24"/>
        </w:rPr>
        <w:t xml:space="preserve">Rights, </w:t>
      </w:r>
      <w:r w:rsidRPr="00BF4229">
        <w:rPr>
          <w:rFonts w:asciiTheme="minorHAnsi" w:hAnsiTheme="minorHAnsi"/>
          <w:sz w:val="24"/>
          <w:szCs w:val="24"/>
        </w:rPr>
        <w:t>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1803 </w:t>
      </w:r>
      <w:r w:rsidRPr="00BF4229">
        <w:rPr>
          <w:rFonts w:asciiTheme="minorHAnsi" w:hAnsiTheme="minorHAnsi"/>
          <w:sz w:val="24"/>
          <w:szCs w:val="24"/>
        </w:rPr>
        <w:tab/>
        <w:t>Anti-Environmental Racism</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1804 </w:t>
      </w:r>
      <w:r w:rsidRPr="00BF4229">
        <w:rPr>
          <w:rFonts w:asciiTheme="minorHAnsi" w:hAnsiTheme="minorHAnsi"/>
          <w:sz w:val="24"/>
          <w:szCs w:val="24"/>
        </w:rPr>
        <w:tab/>
        <w:t>Pro-Bicultural/Bilingual education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lastRenderedPageBreak/>
        <w:t xml:space="preserve">1805 </w:t>
      </w:r>
      <w:r w:rsidRPr="00BF4229">
        <w:rPr>
          <w:rFonts w:asciiTheme="minorHAnsi" w:hAnsiTheme="minorHAnsi"/>
          <w:sz w:val="24"/>
          <w:szCs w:val="24"/>
        </w:rPr>
        <w:tab/>
        <w:t>Anti-Discrimination in Housing or Employment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1807 </w:t>
      </w:r>
      <w:r w:rsidRPr="00BF4229">
        <w:rPr>
          <w:rFonts w:asciiTheme="minorHAnsi" w:hAnsiTheme="minorHAnsi"/>
          <w:sz w:val="24"/>
          <w:szCs w:val="24"/>
        </w:rPr>
        <w:tab/>
        <w:t>More Positive Media Depictions, more depictions, fewer negative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1808 </w:t>
      </w:r>
      <w:r w:rsidRPr="00BF4229">
        <w:rPr>
          <w:rFonts w:asciiTheme="minorHAnsi" w:hAnsiTheme="minorHAnsi"/>
          <w:sz w:val="24"/>
          <w:szCs w:val="24"/>
        </w:rPr>
        <w:tab/>
        <w:t>Anti-Police Brutality/Harassment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1809 </w:t>
      </w:r>
      <w:r w:rsidRPr="00BF4229">
        <w:rPr>
          <w:rFonts w:asciiTheme="minorHAnsi" w:hAnsiTheme="minorHAnsi"/>
          <w:sz w:val="24"/>
          <w:szCs w:val="24"/>
        </w:rPr>
        <w:tab/>
        <w:t>Anti-Political Under-representation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1810 </w:t>
      </w:r>
      <w:r w:rsidRPr="00BF4229">
        <w:rPr>
          <w:rFonts w:asciiTheme="minorHAnsi" w:hAnsiTheme="minorHAnsi"/>
          <w:sz w:val="24"/>
          <w:szCs w:val="24"/>
        </w:rPr>
        <w:tab/>
        <w:t>Affirmative Action, as applied to Mexican Americans, solely.</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1900 Civil Rights--Asian Americans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1900 </w:t>
      </w:r>
      <w:r w:rsidRPr="00BF4229">
        <w:rPr>
          <w:rFonts w:asciiTheme="minorHAnsi" w:hAnsiTheme="minorHAnsi"/>
          <w:sz w:val="24"/>
          <w:szCs w:val="24"/>
        </w:rPr>
        <w:tab/>
        <w:t xml:space="preserve">Asian Am. Civil </w:t>
      </w:r>
      <w:r>
        <w:rPr>
          <w:rFonts w:asciiTheme="minorHAnsi" w:hAnsiTheme="minorHAnsi"/>
          <w:sz w:val="24"/>
          <w:szCs w:val="24"/>
        </w:rPr>
        <w:t xml:space="preserve">Rights, </w:t>
      </w:r>
      <w:r w:rsidRPr="00BF4229">
        <w:rPr>
          <w:rFonts w:asciiTheme="minorHAnsi" w:hAnsiTheme="minorHAnsi"/>
          <w:sz w:val="24"/>
          <w:szCs w:val="24"/>
        </w:rPr>
        <w:t>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1901</w:t>
      </w:r>
      <w:r w:rsidRPr="00BF4229">
        <w:rPr>
          <w:rFonts w:asciiTheme="minorHAnsi" w:hAnsiTheme="minorHAnsi"/>
          <w:sz w:val="24"/>
          <w:szCs w:val="24"/>
        </w:rPr>
        <w:tab/>
        <w:t>Affirmative Action, as applied to Asian Americans, solely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1902</w:t>
      </w:r>
      <w:r w:rsidRPr="00BF4229">
        <w:rPr>
          <w:rFonts w:asciiTheme="minorHAnsi" w:hAnsiTheme="minorHAnsi"/>
          <w:sz w:val="24"/>
          <w:szCs w:val="24"/>
        </w:rPr>
        <w:tab/>
        <w:t>Compensation for WWII Internment of Japanese Americans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1903 </w:t>
      </w:r>
      <w:r w:rsidRPr="00BF4229">
        <w:rPr>
          <w:rFonts w:asciiTheme="minorHAnsi" w:hAnsiTheme="minorHAnsi"/>
          <w:sz w:val="24"/>
          <w:szCs w:val="24"/>
        </w:rPr>
        <w:tab/>
        <w:t>Anti-Discrimination in Housing or Employment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1905 </w:t>
      </w:r>
      <w:r w:rsidRPr="00BF4229">
        <w:rPr>
          <w:rFonts w:asciiTheme="minorHAnsi" w:hAnsiTheme="minorHAnsi"/>
          <w:sz w:val="24"/>
          <w:szCs w:val="24"/>
        </w:rPr>
        <w:tab/>
        <w:t>Anti-Political Under-representation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1907</w:t>
      </w:r>
      <w:r w:rsidRPr="00BF4229">
        <w:rPr>
          <w:rFonts w:asciiTheme="minorHAnsi" w:hAnsiTheme="minorHAnsi"/>
          <w:sz w:val="24"/>
          <w:szCs w:val="24"/>
        </w:rPr>
        <w:tab/>
        <w:t>Anti-Environmental Racism</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1908 </w:t>
      </w:r>
      <w:r w:rsidRPr="00BF4229">
        <w:rPr>
          <w:rFonts w:asciiTheme="minorHAnsi" w:hAnsiTheme="minorHAnsi"/>
          <w:sz w:val="24"/>
          <w:szCs w:val="24"/>
        </w:rPr>
        <w:tab/>
        <w:t>More Positive Media Depictions, more depictions, fewer negative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1912</w:t>
      </w:r>
      <w:r w:rsidRPr="00BF4229">
        <w:rPr>
          <w:rFonts w:asciiTheme="minorHAnsi" w:hAnsiTheme="minorHAnsi"/>
          <w:sz w:val="24"/>
          <w:szCs w:val="24"/>
        </w:rPr>
        <w:tab/>
        <w:t>Anti-Police Brutality/Harassment</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2000 Civil Rights– Pan Latino</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2000 </w:t>
      </w:r>
      <w:r w:rsidRPr="00BF4229">
        <w:rPr>
          <w:rFonts w:asciiTheme="minorHAnsi" w:hAnsiTheme="minorHAnsi"/>
          <w:sz w:val="24"/>
          <w:szCs w:val="24"/>
        </w:rPr>
        <w:tab/>
        <w:t xml:space="preserve">Pan Latino Civil </w:t>
      </w:r>
      <w:r>
        <w:rPr>
          <w:rFonts w:asciiTheme="minorHAnsi" w:hAnsiTheme="minorHAnsi"/>
          <w:sz w:val="24"/>
          <w:szCs w:val="24"/>
        </w:rPr>
        <w:t xml:space="preserve">Rights, </w:t>
      </w:r>
      <w:r w:rsidRPr="00BF4229">
        <w:rPr>
          <w:rFonts w:asciiTheme="minorHAnsi" w:hAnsiTheme="minorHAnsi"/>
          <w:sz w:val="24"/>
          <w:szCs w:val="24"/>
        </w:rPr>
        <w:t>general</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2001 </w:t>
      </w:r>
      <w:r w:rsidRPr="00BF4229">
        <w:rPr>
          <w:rFonts w:asciiTheme="minorHAnsi" w:hAnsiTheme="minorHAnsi"/>
          <w:sz w:val="24"/>
          <w:szCs w:val="24"/>
        </w:rPr>
        <w:tab/>
        <w:t>Pro-Bicultural/Bilingual education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2002 </w:t>
      </w:r>
      <w:r w:rsidRPr="00BF4229">
        <w:rPr>
          <w:rFonts w:asciiTheme="minorHAnsi" w:hAnsiTheme="minorHAnsi"/>
          <w:sz w:val="24"/>
          <w:szCs w:val="24"/>
        </w:rPr>
        <w:tab/>
        <w:t>Anti-Environmental Racism</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2003 </w:t>
      </w:r>
      <w:r w:rsidRPr="00BF4229">
        <w:rPr>
          <w:rFonts w:asciiTheme="minorHAnsi" w:hAnsiTheme="minorHAnsi"/>
          <w:sz w:val="24"/>
          <w:szCs w:val="24"/>
        </w:rPr>
        <w:tab/>
        <w:t>More Positive Media Depictions, more depictions, fewer negative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2004 </w:t>
      </w:r>
      <w:r w:rsidRPr="00BF4229">
        <w:rPr>
          <w:rFonts w:asciiTheme="minorHAnsi" w:hAnsiTheme="minorHAnsi"/>
          <w:sz w:val="24"/>
          <w:szCs w:val="24"/>
        </w:rPr>
        <w:tab/>
        <w:t>Anti-Discrimination in Housing or Employment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2006 </w:t>
      </w:r>
      <w:r w:rsidRPr="00BF4229">
        <w:rPr>
          <w:rFonts w:asciiTheme="minorHAnsi" w:hAnsiTheme="minorHAnsi"/>
          <w:sz w:val="24"/>
          <w:szCs w:val="24"/>
        </w:rPr>
        <w:tab/>
        <w:t>Anti-Police Brutality/Harassment</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2007 </w:t>
      </w:r>
      <w:r w:rsidRPr="00BF4229">
        <w:rPr>
          <w:rFonts w:asciiTheme="minorHAnsi" w:hAnsiTheme="minorHAnsi"/>
          <w:sz w:val="24"/>
          <w:szCs w:val="24"/>
        </w:rPr>
        <w:tab/>
        <w:t>Affirmative action, as applied to all or several Latino groups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Civil Rights – Non-Mexican Latino Group</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2020 </w:t>
      </w:r>
      <w:r w:rsidRPr="00BF4229">
        <w:rPr>
          <w:rFonts w:asciiTheme="minorHAnsi" w:hAnsiTheme="minorHAnsi"/>
          <w:sz w:val="24"/>
          <w:szCs w:val="24"/>
        </w:rPr>
        <w:tab/>
        <w:t>Anti-Castro/Cuba</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2021 </w:t>
      </w:r>
      <w:r w:rsidRPr="00BF4229">
        <w:rPr>
          <w:rFonts w:asciiTheme="minorHAnsi" w:hAnsiTheme="minorHAnsi"/>
          <w:sz w:val="24"/>
          <w:szCs w:val="24"/>
        </w:rPr>
        <w:tab/>
        <w:t>Puerto Rican Nationalism</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2022 </w:t>
      </w:r>
      <w:r w:rsidRPr="00BF4229">
        <w:rPr>
          <w:rFonts w:asciiTheme="minorHAnsi" w:hAnsiTheme="minorHAnsi"/>
          <w:sz w:val="24"/>
          <w:szCs w:val="24"/>
        </w:rPr>
        <w:tab/>
        <w:t>Other movement on behalf of non-Mexican Latino Group</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2100 Civil Rights--Disabled</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2100</w:t>
      </w:r>
      <w:r w:rsidRPr="00BF4229">
        <w:rPr>
          <w:rFonts w:asciiTheme="minorHAnsi" w:hAnsiTheme="minorHAnsi"/>
          <w:sz w:val="24"/>
          <w:szCs w:val="24"/>
        </w:rPr>
        <w:tab/>
        <w:t xml:space="preserve">Disabled Civil </w:t>
      </w:r>
      <w:r>
        <w:rPr>
          <w:rFonts w:asciiTheme="minorHAnsi" w:hAnsiTheme="minorHAnsi"/>
          <w:sz w:val="24"/>
          <w:szCs w:val="24"/>
        </w:rPr>
        <w:t xml:space="preserve">Rights, </w:t>
      </w:r>
      <w:r w:rsidRPr="00BF4229">
        <w:rPr>
          <w:rFonts w:asciiTheme="minorHAnsi" w:hAnsiTheme="minorHAnsi"/>
          <w:sz w:val="24"/>
          <w:szCs w:val="24"/>
        </w:rPr>
        <w:t>general</w:t>
      </w:r>
    </w:p>
    <w:p w:rsidR="00BF4229" w:rsidRPr="00BF4229" w:rsidRDefault="00BF4229" w:rsidP="00BF4229">
      <w:pPr>
        <w:widowControl w:val="0"/>
        <w:autoSpaceDE w:val="0"/>
        <w:autoSpaceDN w:val="0"/>
        <w:adjustRightInd w:val="0"/>
        <w:spacing w:after="0" w:line="240" w:lineRule="auto"/>
        <w:ind w:left="1440" w:hanging="720"/>
        <w:rPr>
          <w:rFonts w:asciiTheme="minorHAnsi" w:hAnsiTheme="minorHAnsi"/>
          <w:sz w:val="24"/>
          <w:szCs w:val="24"/>
        </w:rPr>
      </w:pPr>
      <w:r w:rsidRPr="00BF4229">
        <w:rPr>
          <w:rFonts w:asciiTheme="minorHAnsi" w:hAnsiTheme="minorHAnsi"/>
          <w:sz w:val="24"/>
          <w:szCs w:val="24"/>
        </w:rPr>
        <w:t>2101</w:t>
      </w:r>
      <w:r w:rsidRPr="00BF4229">
        <w:rPr>
          <w:rFonts w:asciiTheme="minorHAnsi" w:hAnsiTheme="minorHAnsi"/>
          <w:sz w:val="24"/>
          <w:szCs w:val="24"/>
        </w:rPr>
        <w:tab/>
        <w:t>Access for Disable</w:t>
      </w:r>
      <w:r>
        <w:rPr>
          <w:rFonts w:asciiTheme="minorHAnsi" w:hAnsiTheme="minorHAnsi"/>
          <w:sz w:val="24"/>
          <w:szCs w:val="24"/>
        </w:rPr>
        <w:t>d (Public or Private buildings,</w:t>
      </w:r>
      <w:r w:rsidRPr="00BF4229">
        <w:rPr>
          <w:rFonts w:asciiTheme="minorHAnsi" w:hAnsiTheme="minorHAnsi"/>
          <w:sz w:val="24"/>
          <w:szCs w:val="24"/>
        </w:rPr>
        <w:t>curbs, ramps, braille signs, parking spaces, etc)</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2102</w:t>
      </w:r>
      <w:r w:rsidRPr="00BF4229">
        <w:rPr>
          <w:rFonts w:asciiTheme="minorHAnsi" w:hAnsiTheme="minorHAnsi"/>
          <w:sz w:val="24"/>
          <w:szCs w:val="24"/>
        </w:rPr>
        <w:tab/>
        <w:t>Anti-Discrimination in Housing or Employment or Schools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2104</w:t>
      </w:r>
      <w:r w:rsidRPr="00BF4229">
        <w:rPr>
          <w:rFonts w:asciiTheme="minorHAnsi" w:hAnsiTheme="minorHAnsi"/>
          <w:sz w:val="24"/>
          <w:szCs w:val="24"/>
        </w:rPr>
        <w:tab/>
        <w:t>More Positive Media Depictions, more depictions, fewer negative depictions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2105</w:t>
      </w:r>
      <w:r w:rsidRPr="00BF4229">
        <w:rPr>
          <w:rFonts w:asciiTheme="minorHAnsi" w:hAnsiTheme="minorHAnsi"/>
          <w:sz w:val="24"/>
          <w:szCs w:val="24"/>
        </w:rPr>
        <w:tab/>
        <w:t>Provision of more humane medical treatment for disabled</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2106</w:t>
      </w:r>
      <w:r w:rsidRPr="00BF4229">
        <w:rPr>
          <w:rFonts w:asciiTheme="minorHAnsi" w:hAnsiTheme="minorHAnsi"/>
          <w:sz w:val="24"/>
          <w:szCs w:val="24"/>
        </w:rPr>
        <w:tab/>
        <w:t>Increase funding for disabled programs, hospitals, rehabilitation centers, etc.</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 xml:space="preserve">2200 Civil Rights--Farm Workers/Migrant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Farmers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Anti-Pesticides (as they affect Farm Workers)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Increase in Wages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Improvement of Working Conditions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2300 Civil Rights -- Undifferentiated Minority Groups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Affirmative Action, as applied to several/all minority groups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Pro Diversity</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t>Desegregation, as applied to several/all minority groups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2400 Abortion</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2500 Anti-Ethnic Attacks/Hate or Bias Crimes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2502 </w:t>
      </w:r>
      <w:r w:rsidRPr="00BF4229">
        <w:rPr>
          <w:rFonts w:asciiTheme="minorHAnsi" w:hAnsiTheme="minorHAnsi"/>
          <w:sz w:val="24"/>
          <w:szCs w:val="24"/>
        </w:rPr>
        <w:tab/>
        <w:t>White Supremacy, generally</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2503 </w:t>
      </w:r>
      <w:r w:rsidRPr="00BF4229">
        <w:rPr>
          <w:rFonts w:asciiTheme="minorHAnsi" w:hAnsiTheme="minorHAnsi"/>
          <w:sz w:val="24"/>
          <w:szCs w:val="24"/>
        </w:rPr>
        <w:tab/>
        <w:t>Anti-Semitism</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2508 </w:t>
      </w:r>
      <w:r w:rsidRPr="00BF4229">
        <w:rPr>
          <w:rFonts w:asciiTheme="minorHAnsi" w:hAnsiTheme="minorHAnsi"/>
          <w:sz w:val="24"/>
          <w:szCs w:val="24"/>
        </w:rPr>
        <w:tab/>
        <w:t>Anti-Asian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2504 </w:t>
      </w:r>
      <w:r w:rsidRPr="00BF4229">
        <w:rPr>
          <w:rFonts w:asciiTheme="minorHAnsi" w:hAnsiTheme="minorHAnsi"/>
          <w:sz w:val="24"/>
          <w:szCs w:val="24"/>
        </w:rPr>
        <w:tab/>
        <w:t>Anti-Black</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2505 </w:t>
      </w:r>
      <w:r w:rsidRPr="00BF4229">
        <w:rPr>
          <w:rFonts w:asciiTheme="minorHAnsi" w:hAnsiTheme="minorHAnsi"/>
          <w:sz w:val="24"/>
          <w:szCs w:val="24"/>
        </w:rPr>
        <w:tab/>
        <w:t>Anti-Latino</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2506 </w:t>
      </w:r>
      <w:r w:rsidRPr="00BF4229">
        <w:rPr>
          <w:rFonts w:asciiTheme="minorHAnsi" w:hAnsiTheme="minorHAnsi"/>
          <w:sz w:val="24"/>
          <w:szCs w:val="24"/>
        </w:rPr>
        <w:tab/>
        <w:t>Anti-Native American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2507 </w:t>
      </w:r>
      <w:r w:rsidRPr="00BF4229">
        <w:rPr>
          <w:rFonts w:asciiTheme="minorHAnsi" w:hAnsiTheme="minorHAnsi"/>
          <w:sz w:val="24"/>
          <w:szCs w:val="24"/>
        </w:rPr>
        <w:tab/>
        <w:t>Anti-Mexican</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2510 </w:t>
      </w:r>
      <w:r w:rsidRPr="00BF4229">
        <w:rPr>
          <w:rFonts w:asciiTheme="minorHAnsi" w:hAnsiTheme="minorHAnsi"/>
          <w:sz w:val="24"/>
          <w:szCs w:val="24"/>
        </w:rPr>
        <w:tab/>
        <w:t>English-Only</w:t>
      </w:r>
    </w:p>
    <w:p w:rsidR="00BF4229" w:rsidRPr="00BF4229" w:rsidRDefault="00BF4229" w:rsidP="00BF4229">
      <w:pPr>
        <w:widowControl w:val="0"/>
        <w:autoSpaceDE w:val="0"/>
        <w:autoSpaceDN w:val="0"/>
        <w:adjustRightInd w:val="0"/>
        <w:spacing w:after="0" w:line="240" w:lineRule="auto"/>
        <w:ind w:left="1440" w:hanging="720"/>
        <w:rPr>
          <w:rFonts w:asciiTheme="minorHAnsi" w:hAnsiTheme="minorHAnsi"/>
          <w:sz w:val="24"/>
          <w:szCs w:val="24"/>
        </w:rPr>
      </w:pPr>
      <w:r w:rsidRPr="00BF4229">
        <w:rPr>
          <w:rFonts w:asciiTheme="minorHAnsi" w:hAnsiTheme="minorHAnsi"/>
          <w:sz w:val="24"/>
          <w:szCs w:val="24"/>
        </w:rPr>
        <w:t>2517</w:t>
      </w:r>
      <w:r w:rsidRPr="00BF4229">
        <w:rPr>
          <w:rFonts w:asciiTheme="minorHAnsi" w:hAnsiTheme="minorHAnsi"/>
          <w:sz w:val="24"/>
          <w:szCs w:val="24"/>
        </w:rPr>
        <w:tab/>
        <w:t>Ethnic/Racial Conflict, Melees, Riots, Confrontations (2+ groups unclear target or instigator)</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2525</w:t>
      </w:r>
      <w:r w:rsidRPr="00BF4229">
        <w:rPr>
          <w:rFonts w:asciiTheme="minorHAnsi" w:hAnsiTheme="minorHAnsi"/>
          <w:sz w:val="24"/>
          <w:szCs w:val="24"/>
        </w:rPr>
        <w:tab/>
        <w:t>Anti-Gay/Lesbian/Bisexual</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2600 Animal Rights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Protection of Animals, general</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Vegetarianism</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Anti-Scientific Studies/laboratory animals</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 xml:space="preserve">Anti-Factory Farming/Anti-Corporate Farming because of animal rights issues (not </w:t>
      </w:r>
    </w:p>
    <w:p w:rsidR="00BF4229" w:rsidRPr="00BF4229" w:rsidRDefault="00BF4229" w:rsidP="00BF4229">
      <w:pPr>
        <w:widowControl w:val="0"/>
        <w:autoSpaceDE w:val="0"/>
        <w:autoSpaceDN w:val="0"/>
        <w:adjustRightInd w:val="0"/>
        <w:spacing w:after="0" w:line="240" w:lineRule="auto"/>
        <w:ind w:firstLine="720"/>
        <w:rPr>
          <w:rFonts w:asciiTheme="minorHAnsi" w:hAnsiTheme="minorHAnsi"/>
          <w:sz w:val="24"/>
          <w:szCs w:val="24"/>
        </w:rPr>
      </w:pPr>
      <w:r w:rsidRPr="00BF4229">
        <w:rPr>
          <w:rFonts w:asciiTheme="minorHAnsi" w:hAnsiTheme="minorHAnsi"/>
          <w:sz w:val="24"/>
          <w:szCs w:val="24"/>
        </w:rPr>
        <w:tab/>
        <w:t>Farmers’ Issues)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 xml:space="preserve">Anti-Fur/Leather </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2900 Civil Rights - Senior Citizens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General Senior Citizen’s Rights</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Social security</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Housing (affordable, decent) for elderly</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Health care, Medicare</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r>
      <w:r w:rsidRPr="00BF4229">
        <w:rPr>
          <w:rFonts w:asciiTheme="minorHAnsi" w:hAnsiTheme="minorHAnsi"/>
          <w:sz w:val="24"/>
          <w:szCs w:val="24"/>
        </w:rPr>
        <w:tab/>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1400 Other</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Labor</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Basic Ideological Stance</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Infrastructure</w:t>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Historic Preservation</w:t>
      </w:r>
      <w:r w:rsidRPr="00BF4229">
        <w:rPr>
          <w:rFonts w:asciiTheme="minorHAnsi" w:hAnsiTheme="minorHAnsi"/>
          <w:sz w:val="24"/>
          <w:szCs w:val="24"/>
        </w:rPr>
        <w:tab/>
      </w:r>
    </w:p>
    <w:p w:rsidR="00BF4229" w:rsidRPr="00BF4229" w:rsidRDefault="00BF4229" w:rsidP="00BF4229">
      <w:pPr>
        <w:widowControl w:val="0"/>
        <w:autoSpaceDE w:val="0"/>
        <w:autoSpaceDN w:val="0"/>
        <w:adjustRightInd w:val="0"/>
        <w:spacing w:after="0" w:line="240" w:lineRule="auto"/>
        <w:rPr>
          <w:rFonts w:asciiTheme="minorHAnsi" w:hAnsiTheme="minorHAnsi"/>
          <w:sz w:val="24"/>
          <w:szCs w:val="24"/>
        </w:rPr>
      </w:pPr>
      <w:r w:rsidRPr="00BF4229">
        <w:rPr>
          <w:rFonts w:asciiTheme="minorHAnsi" w:hAnsiTheme="minorHAnsi"/>
          <w:sz w:val="24"/>
          <w:szCs w:val="24"/>
        </w:rPr>
        <w:tab/>
        <w:t>Large Scale Spectacles</w:t>
      </w:r>
    </w:p>
    <w:p w:rsidR="008350FA" w:rsidRPr="00BF4229" w:rsidRDefault="008350FA">
      <w:pPr>
        <w:rPr>
          <w:rFonts w:asciiTheme="minorHAnsi" w:hAnsiTheme="minorHAnsi"/>
          <w:sz w:val="24"/>
          <w:szCs w:val="24"/>
        </w:rPr>
      </w:pPr>
    </w:p>
    <w:sectPr w:rsidR="008350FA" w:rsidRPr="00BF4229" w:rsidSect="008350F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1DF3" w:rsidRDefault="00001DF3" w:rsidP="00BF4229">
      <w:pPr>
        <w:spacing w:after="0" w:line="240" w:lineRule="auto"/>
      </w:pPr>
      <w:r>
        <w:separator/>
      </w:r>
    </w:p>
  </w:endnote>
  <w:endnote w:type="continuationSeparator" w:id="0">
    <w:p w:rsidR="00001DF3" w:rsidRDefault="00001DF3" w:rsidP="00BF42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1DF3" w:rsidRDefault="00001DF3" w:rsidP="00BF4229">
      <w:pPr>
        <w:spacing w:after="0" w:line="240" w:lineRule="auto"/>
      </w:pPr>
      <w:r>
        <w:separator/>
      </w:r>
    </w:p>
  </w:footnote>
  <w:footnote w:type="continuationSeparator" w:id="0">
    <w:p w:rsidR="00001DF3" w:rsidRDefault="00001DF3" w:rsidP="00BF42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9" w:rsidRDefault="00BF4229">
    <w:pPr>
      <w:pStyle w:val="Header"/>
    </w:pPr>
    <w:r>
      <w:t>November 3, 2009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8823A3"/>
    <w:multiLevelType w:val="hybridMultilevel"/>
    <w:tmpl w:val="83A4BE1C"/>
    <w:lvl w:ilvl="0" w:tplc="4BFA29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rsids>
    <w:rsidRoot w:val="00BF4229"/>
    <w:rsid w:val="00001DF3"/>
    <w:rsid w:val="008350FA"/>
    <w:rsid w:val="00BF42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229"/>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F42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F4229"/>
    <w:rPr>
      <w:rFonts w:ascii="Calibri" w:eastAsia="Times New Roman" w:hAnsi="Calibri" w:cs="Times New Roman"/>
    </w:rPr>
  </w:style>
  <w:style w:type="paragraph" w:styleId="Footer">
    <w:name w:val="footer"/>
    <w:basedOn w:val="Normal"/>
    <w:link w:val="FooterChar"/>
    <w:uiPriority w:val="99"/>
    <w:semiHidden/>
    <w:unhideWhenUsed/>
    <w:rsid w:val="00BF42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4229"/>
    <w:rPr>
      <w:rFonts w:ascii="Calibri" w:eastAsia="Times New Roman" w:hAnsi="Calibri" w:cs="Times New Roman"/>
    </w:rPr>
  </w:style>
  <w:style w:type="paragraph" w:styleId="ListParagraph">
    <w:name w:val="List Paragraph"/>
    <w:basedOn w:val="Normal"/>
    <w:uiPriority w:val="34"/>
    <w:qFormat/>
    <w:rsid w:val="00BF422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1628</Words>
  <Characters>9283</Characters>
  <Application>Microsoft Office Word</Application>
  <DocSecurity>0</DocSecurity>
  <Lines>77</Lines>
  <Paragraphs>21</Paragraphs>
  <ScaleCrop>false</ScaleCrop>
  <Company>Stanford University</Company>
  <LinksUpToDate>false</LinksUpToDate>
  <CharactersWithSpaces>10890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soule</dc:creator>
  <cp:keywords/>
  <dc:description/>
  <cp:lastModifiedBy>sarah soule</cp:lastModifiedBy>
  <cp:revision>1</cp:revision>
  <dcterms:created xsi:type="dcterms:W3CDTF">2009-11-03T19:10:00Z</dcterms:created>
  <dcterms:modified xsi:type="dcterms:W3CDTF">2009-11-03T19:14:00Z</dcterms:modified>
</cp:coreProperties>
</file>