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Notes on using Stanford’s computing resources</w:t>
      </w:r>
      <w:r>
        <w:br w:type="textWrapping"/>
      </w:r>
      <w:r>
        <w:t xml:space="preserve">Chris Potts, Ling 278: Programming for Linguists, Fall 2020</w:t>
      </w:r>
      <w:r>
        <w:br w:type="textWrapping"/>
      </w:r>
      <w:r>
        <w:t xml:space="preserve">Sep 14</w:t>
      </w:r>
    </w:p>
    <w:p>
      <w:pPr>
        <w:pStyle w:val="Heading1"/>
      </w:pPr>
      <w:bookmarkStart w:id="20" w:name="computer-clusters"/>
      <w:r>
        <w:t xml:space="preserve">Computer clusters</w:t>
      </w:r>
      <w:bookmarkEnd w:id="20"/>
    </w:p>
    <w:p>
      <w:pPr>
        <w:pStyle w:val="FirstParagraph"/>
      </w:pPr>
      <w:r>
        <w:t xml:space="preserve">Stanford provides all of us with access to a cluster of Linux</w:t>
      </w:r>
      <w:r>
        <w:t xml:space="preserve"> </w:t>
      </w:r>
      <w:r>
        <w:t xml:space="preserve">machines. These will behave like the Terminal on your Mac or like the</w:t>
      </w:r>
      <w:r>
        <w:t xml:space="preserve"> </w:t>
      </w:r>
      <w:r>
        <w:t xml:space="preserve">Unix emulator on your Windows machine. Using the command</w:t>
      </w:r>
      <w:r>
        <w:t xml:space="preserve"> </w:t>
      </w:r>
      <w:r>
        <w:rPr>
          <w:rStyle w:val="VerbatimChar"/>
        </w:rPr>
        <w:t xml:space="preserve">python</w:t>
      </w:r>
      <w:r>
        <w:t xml:space="preserve"> </w:t>
      </w:r>
      <w:r>
        <w:t xml:space="preserve">will give you version 2.7.6, and the command</w:t>
      </w:r>
      <w:r>
        <w:t xml:space="preserve"> </w:t>
      </w:r>
      <w:r>
        <w:rPr>
          <w:rStyle w:val="VerbatimChar"/>
        </w:rPr>
        <w:t xml:space="preserve">python3</w:t>
      </w:r>
      <w:r>
        <w:t xml:space="preserve"> </w:t>
      </w:r>
      <w:r>
        <w:t xml:space="preserve">will give you version 3.4.3.</w:t>
      </w:r>
    </w:p>
    <w:p>
      <w:pPr>
        <w:pStyle w:val="Heading2"/>
      </w:pPr>
      <w:bookmarkStart w:id="21" w:name="ssh-logging-in-to-your-account"/>
      <w:r>
        <w:rPr>
          <w:rStyle w:val="VerbatimChar"/>
        </w:rPr>
        <w:t xml:space="preserve">ssh</w:t>
      </w:r>
      <w:r>
        <w:t xml:space="preserve"> </w:t>
      </w:r>
      <w:r>
        <w:t xml:space="preserve">— logging in to your account</w:t>
      </w:r>
      <w:bookmarkEnd w:id="21"/>
    </w:p>
    <w:p>
      <w:pPr>
        <w:pStyle w:val="FirstParagraph"/>
      </w:pPr>
      <w:r>
        <w:t xml:space="preserve">In your terminal application, you can log-in with</w:t>
      </w:r>
    </w:p>
    <w:p>
      <w:pPr>
        <w:pStyle w:val="SourceCode"/>
      </w:pPr>
      <w:r>
        <w:rPr>
          <w:rStyle w:val="VerbatimChar"/>
        </w:rPr>
        <w:t xml:space="preserve">ssh USERNAME@cardinal.stanford.edu</w:t>
      </w:r>
    </w:p>
    <w:p>
      <w:pPr>
        <w:pStyle w:val="FirstParagraph"/>
      </w:pPr>
      <w:r>
        <w:t xml:space="preserve">Enter your usual Stanford password when prompted. This should trigger</w:t>
      </w:r>
      <w:r>
        <w:t xml:space="preserve"> </w:t>
      </w:r>
      <w:r>
        <w:t xml:space="preserve">a two-factor prompt. Once you’re in, it’s a Unix environment. Some</w:t>
      </w:r>
      <w:r>
        <w:t xml:space="preserve"> </w:t>
      </w:r>
      <w:r>
        <w:t xml:space="preserve">basic navigation commands:</w:t>
      </w:r>
    </w:p>
    <w:tbl>
      <w:tblPr>
        <w:tblStyle w:val="Table"/>
        <w:tblW w:type="pct" w:w="0.0"/>
        <w:tblLook w:firstRow="1"/>
      </w:tblPr>
      <w:tblGrid/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Command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Meaning</w:t>
            </w:r>
          </w:p>
        </w:tc>
      </w:tr>
      <w:tr>
        <w:tc>
          <w:p>
            <w:pPr>
              <w:pStyle w:val="Compact"/>
              <w:jc w:val="left"/>
            </w:pPr>
            <w:r>
              <w:rPr>
                <w:rStyle w:val="VerbatimChar"/>
              </w:rPr>
              <w:t xml:space="preserve">cd foo</w:t>
            </w:r>
          </w:p>
        </w:tc>
        <w:tc>
          <w:p>
            <w:pPr>
              <w:pStyle w:val="Compact"/>
              <w:jc w:val="left"/>
            </w:pPr>
            <w:r>
              <w:t xml:space="preserve">change the current directory (your location) to</w:t>
            </w:r>
            <w:r>
              <w:t xml:space="preserve"> </w:t>
            </w:r>
            <w:r>
              <w:rPr>
                <w:rStyle w:val="VerbatimChar"/>
              </w:rPr>
              <w:t xml:space="preserve">foo</w:t>
            </w:r>
          </w:p>
        </w:tc>
      </w:tr>
      <w:tr>
        <w:tc>
          <w:p>
            <w:pPr>
              <w:pStyle w:val="Compact"/>
              <w:jc w:val="left"/>
            </w:pPr>
            <w:r>
              <w:rPr>
                <w:rStyle w:val="VerbatimChar"/>
              </w:rPr>
              <w:t xml:space="preserve">cd ..</w:t>
            </w:r>
          </w:p>
        </w:tc>
        <w:tc>
          <w:p>
            <w:pPr>
              <w:pStyle w:val="Compact"/>
              <w:jc w:val="left"/>
            </w:pPr>
            <w:r>
              <w:t xml:space="preserve">change the current directory (your location) to the parent directory</w:t>
            </w:r>
          </w:p>
        </w:tc>
      </w:tr>
      <w:tr>
        <w:tc>
          <w:p>
            <w:pPr>
              <w:pStyle w:val="Compact"/>
              <w:jc w:val="left"/>
            </w:pPr>
            <w:r>
              <w:rPr>
                <w:rStyle w:val="VerbatimChar"/>
              </w:rPr>
              <w:t xml:space="preserve">ls</w:t>
            </w:r>
          </w:p>
        </w:tc>
        <w:tc>
          <w:p>
            <w:pPr>
              <w:pStyle w:val="Compact"/>
              <w:jc w:val="left"/>
            </w:pPr>
            <w:r>
              <w:t xml:space="preserve">list all of the files and directories here</w:t>
            </w:r>
          </w:p>
        </w:tc>
      </w:tr>
      <w:tr>
        <w:tc>
          <w:p>
            <w:pPr>
              <w:pStyle w:val="Compact"/>
              <w:jc w:val="left"/>
            </w:pPr>
            <w:r>
              <w:rPr>
                <w:rStyle w:val="VerbatimChar"/>
              </w:rPr>
              <w:t xml:space="preserve">ls foo</w:t>
            </w:r>
          </w:p>
        </w:tc>
        <w:tc>
          <w:p>
            <w:pPr>
              <w:pStyle w:val="Compact"/>
              <w:jc w:val="left"/>
            </w:pPr>
            <w:r>
              <w:t xml:space="preserve">list all of the files and directories in</w:t>
            </w:r>
            <w:r>
              <w:t xml:space="preserve"> </w:t>
            </w:r>
            <w:r>
              <w:rPr>
                <w:rStyle w:val="VerbatimChar"/>
              </w:rPr>
              <w:t xml:space="preserve">foo</w:t>
            </w:r>
          </w:p>
        </w:tc>
      </w:tr>
      <w:tr>
        <w:tc>
          <w:p>
            <w:pPr>
              <w:pStyle w:val="Compact"/>
              <w:jc w:val="left"/>
            </w:pPr>
            <w:r>
              <w:rPr>
                <w:rStyle w:val="VerbatimChar"/>
              </w:rPr>
              <w:t xml:space="preserve">ls -la</w:t>
            </w:r>
          </w:p>
        </w:tc>
        <w:tc>
          <w:p>
            <w:pPr>
              <w:pStyle w:val="Compact"/>
              <w:jc w:val="left"/>
            </w:pPr>
            <w:r>
              <w:t xml:space="preserve">list all of the files and directories here with metadata</w:t>
            </w:r>
          </w:p>
        </w:tc>
      </w:tr>
      <w:tr>
        <w:tc>
          <w:p>
            <w:pPr>
              <w:pStyle w:val="Compact"/>
              <w:jc w:val="left"/>
            </w:pPr>
            <w:r>
              <w:rPr>
                <w:rStyle w:val="VerbatimChar"/>
              </w:rPr>
              <w:t xml:space="preserve">pwd</w:t>
            </w:r>
          </w:p>
        </w:tc>
        <w:tc>
          <w:p>
            <w:pPr>
              <w:pStyle w:val="Compact"/>
              <w:jc w:val="left"/>
            </w:pPr>
            <w:r>
              <w:t xml:space="preserve">present working directory</w:t>
            </w:r>
          </w:p>
        </w:tc>
      </w:tr>
    </w:tbl>
    <w:p>
      <w:pPr>
        <w:pStyle w:val="BodyText"/>
      </w:pPr>
      <w:r>
        <w:t xml:space="preserve">For much more:</w:t>
      </w:r>
      <w:r>
        <w:t xml:space="preserve"> </w:t>
      </w:r>
      <w:hyperlink r:id="rId22">
        <w:r>
          <w:rPr>
            <w:rStyle w:val="Hyperlink"/>
          </w:rPr>
          <w:t xml:space="preserve">http://linuxcommand.org/lc3_learning_the_shell.php</w:t>
        </w:r>
      </w:hyperlink>
    </w:p>
    <w:p>
      <w:pPr>
        <w:pStyle w:val="Heading2"/>
      </w:pPr>
      <w:bookmarkStart w:id="23" w:name="sftp-transferring-files-to-and-from-your-account"/>
      <w:r>
        <w:rPr>
          <w:rStyle w:val="VerbatimChar"/>
        </w:rPr>
        <w:t xml:space="preserve">sftp</w:t>
      </w:r>
      <w:r>
        <w:t xml:space="preserve"> </w:t>
      </w:r>
      <w:r>
        <w:t xml:space="preserve">— transferring files to and from your account</w:t>
      </w:r>
      <w:bookmarkEnd w:id="23"/>
    </w:p>
    <w:p>
      <w:pPr>
        <w:pStyle w:val="FirstParagraph"/>
      </w:pPr>
      <w:r>
        <w:t xml:space="preserve">In</w:t>
      </w:r>
      <w:r>
        <w:t xml:space="preserve"> </w:t>
      </w:r>
      <w:hyperlink r:id="rId24">
        <w:r>
          <w:rPr>
            <w:rStyle w:val="Hyperlink"/>
          </w:rPr>
          <w:t xml:space="preserve">CyberDuck</w:t>
        </w:r>
      </w:hyperlink>
      <w:r>
        <w:t xml:space="preserve"> </w:t>
      </w:r>
      <w:r>
        <w:t xml:space="preserve">is a free ssh utility:</w:t>
      </w:r>
    </w:p>
    <w:p>
      <w:pPr>
        <w:numPr>
          <w:numId w:val="1001"/>
          <w:ilvl w:val="0"/>
        </w:numPr>
      </w:pPr>
      <w:r>
        <w:t xml:space="preserve">Click</w:t>
      </w:r>
      <w:r>
        <w:t xml:space="preserve"> </w:t>
      </w:r>
      <w:r>
        <w:rPr>
          <w:rStyle w:val="VerbatimChar"/>
        </w:rPr>
        <w:t xml:space="preserve">Open Connection</w:t>
      </w:r>
    </w:p>
    <w:p>
      <w:pPr>
        <w:numPr>
          <w:numId w:val="1001"/>
          <w:ilvl w:val="0"/>
        </w:numPr>
      </w:pPr>
      <w:r>
        <w:t xml:space="preserve">Toggle to</w:t>
      </w:r>
      <w:r>
        <w:t xml:space="preserve"> </w:t>
      </w:r>
      <w:r>
        <w:rPr>
          <w:rStyle w:val="VerbatimChar"/>
        </w:rPr>
        <w:t xml:space="preserve">SFTP</w:t>
      </w:r>
    </w:p>
    <w:p>
      <w:pPr>
        <w:numPr>
          <w:numId w:val="1001"/>
          <w:ilvl w:val="0"/>
        </w:numPr>
      </w:pPr>
      <w:r>
        <w:t xml:space="preserve">Set</w:t>
      </w:r>
      <w:r>
        <w:t xml:space="preserve"> </w:t>
      </w:r>
      <w:r>
        <w:rPr>
          <w:rStyle w:val="VerbatimChar"/>
        </w:rPr>
        <w:t xml:space="preserve">Server</w:t>
      </w:r>
      <w:r>
        <w:t xml:space="preserve"> </w:t>
      </w:r>
      <w:r>
        <w:t xml:space="preserve">to</w:t>
      </w:r>
      <w:r>
        <w:t xml:space="preserve"> </w:t>
      </w:r>
      <w:r>
        <w:rPr>
          <w:rStyle w:val="VerbatimChar"/>
        </w:rPr>
        <w:t xml:space="preserve">cardinal.stanford.edu</w:t>
      </w:r>
    </w:p>
    <w:p>
      <w:pPr>
        <w:numPr>
          <w:numId w:val="1001"/>
          <w:ilvl w:val="0"/>
        </w:numPr>
      </w:pPr>
      <w:r>
        <w:t xml:space="preserve">Set</w:t>
      </w:r>
      <w:r>
        <w:t xml:space="preserve"> </w:t>
      </w:r>
      <w:r>
        <w:rPr>
          <w:rStyle w:val="VerbatimChar"/>
        </w:rPr>
        <w:t xml:space="preserve">Port</w:t>
      </w:r>
      <w:r>
        <w:t xml:space="preserve"> </w:t>
      </w:r>
      <w:r>
        <w:t xml:space="preserve">to</w:t>
      </w:r>
      <w:r>
        <w:t xml:space="preserve"> </w:t>
      </w:r>
      <w:r>
        <w:rPr>
          <w:rStyle w:val="VerbatimChar"/>
        </w:rPr>
        <w:t xml:space="preserve">22</w:t>
      </w:r>
    </w:p>
    <w:p>
      <w:pPr>
        <w:numPr>
          <w:numId w:val="1001"/>
          <w:ilvl w:val="0"/>
        </w:numPr>
      </w:pPr>
      <w:r>
        <w:t xml:space="preserve">Fill in your Stanford username and password.</w:t>
      </w:r>
    </w:p>
    <w:p>
      <w:pPr>
        <w:numPr>
          <w:numId w:val="1001"/>
          <w:ilvl w:val="0"/>
        </w:numPr>
      </w:pPr>
      <w:r>
        <w:t xml:space="preserve">Click</w:t>
      </w:r>
      <w:r>
        <w:t xml:space="preserve"> </w:t>
      </w:r>
      <w:r>
        <w:rPr>
          <w:rStyle w:val="VerbatimChar"/>
        </w:rPr>
        <w:t xml:space="preserve">Connect</w:t>
      </w:r>
    </w:p>
    <w:p>
      <w:pPr>
        <w:pStyle w:val="FirstParagraph"/>
      </w:pPr>
      <w:r>
        <w:t xml:space="preserve">Alternatively, you can use Stanford’s own SFTP program, LelandSSH. For</w:t>
      </w:r>
      <w:r>
        <w:t xml:space="preserve"> </w:t>
      </w:r>
      <w:r>
        <w:t xml:space="preserve">details:</w:t>
      </w:r>
    </w:p>
    <w:p>
      <w:pPr>
        <w:pStyle w:val="BodyText"/>
      </w:pPr>
      <w:hyperlink r:id="rId25">
        <w:r>
          <w:rPr>
            <w:rStyle w:val="Hyperlink"/>
          </w:rPr>
          <w:t xml:space="preserve">https://uit.stanford.edu/service/sharedcomputing</w:t>
        </w:r>
      </w:hyperlink>
    </w:p>
    <w:p>
      <w:pPr>
        <w:pStyle w:val="Heading2"/>
      </w:pPr>
      <w:bookmarkStart w:id="26" w:name="afs-on-your-desktop"/>
      <w:r>
        <w:t xml:space="preserve">AFS on your Desktop</w:t>
      </w:r>
      <w:bookmarkEnd w:id="26"/>
    </w:p>
    <w:p>
      <w:pPr>
        <w:pStyle w:val="FirstParagraph"/>
      </w:pPr>
      <w:r>
        <w:t xml:space="preserve">Stanford’s AFS set-up lets you create a remote folder right on your</w:t>
      </w:r>
      <w:r>
        <w:t xml:space="preserve"> </w:t>
      </w:r>
      <w:r>
        <w:t xml:space="preserve">home machine:</w:t>
      </w:r>
    </w:p>
    <w:p>
      <w:pPr>
        <w:pStyle w:val="BodyText"/>
      </w:pPr>
      <w:hyperlink r:id="rId27">
        <w:r>
          <w:rPr>
            <w:rStyle w:val="Hyperlink"/>
          </w:rPr>
          <w:t xml:space="preserve">https://uit.stanford.edu/service/afs/intro/mounting</w:t>
        </w:r>
      </w:hyperlink>
    </w:p>
    <w:p>
      <w:pPr>
        <w:pStyle w:val="BodyText"/>
      </w:pPr>
      <w:r>
        <w:t xml:space="preserve">I think the easiest path to getting this working is to install the</w:t>
      </w:r>
      <w:r>
        <w:t xml:space="preserve"> </w:t>
      </w:r>
      <w:r>
        <w:t xml:space="preserve">Stanford Desktop tools and run the Kerberos set-up utility:</w:t>
      </w:r>
      <w:r>
        <w:t xml:space="preserve"> </w:t>
      </w:r>
      <w:hyperlink r:id="rId28">
        <w:r>
          <w:rPr>
            <w:rStyle w:val="Hyperlink"/>
          </w:rPr>
          <w:t xml:space="preserve">https://itservices.stanford.edu/service/ess</w:t>
        </w:r>
      </w:hyperlink>
      <w:r>
        <w:t xml:space="preserve">.</w:t>
      </w:r>
    </w:p>
    <w:p>
      <w:pPr>
        <w:pStyle w:val="Heading1"/>
      </w:pPr>
      <w:bookmarkStart w:id="29" w:name="your-own-website"/>
      <w:r>
        <w:t xml:space="preserve">Your own website</w:t>
      </w:r>
      <w:bookmarkEnd w:id="29"/>
    </w:p>
    <w:p>
      <w:pPr>
        <w:pStyle w:val="FirstParagraph"/>
      </w:pPr>
      <w:r>
        <w:t xml:space="preserve">Your account comes set up with a web folder,</w:t>
      </w:r>
      <w:r>
        <w:t xml:space="preserve"> </w:t>
      </w:r>
      <w:r>
        <w:rPr>
          <w:rStyle w:val="VerbatimChar"/>
        </w:rPr>
        <w:t xml:space="preserve">WWW</w:t>
      </w:r>
      <w:r>
        <w:t xml:space="preserve">. Files</w:t>
      </w:r>
      <w:r>
        <w:t xml:space="preserve"> </w:t>
      </w:r>
      <w:r>
        <w:t xml:space="preserve">you put in there are viewable on the Web. If you want to create</w:t>
      </w:r>
      <w:r>
        <w:t xml:space="preserve"> </w:t>
      </w:r>
      <w:r>
        <w:t xml:space="preserve">a basic website, download the following file, edit it as you see</w:t>
      </w:r>
      <w:r>
        <w:t xml:space="preserve"> </w:t>
      </w:r>
      <w:r>
        <w:t xml:space="preserve">fit, and upload it to WWW:</w:t>
      </w:r>
    </w:p>
    <w:p>
      <w:pPr>
        <w:pStyle w:val="BodyText"/>
      </w:pPr>
      <w:hyperlink r:id="rId30">
        <w:r>
          <w:rPr>
            <w:rStyle w:val="Hyperlink"/>
          </w:rPr>
          <w:t xml:space="preserve">http://www.stanford.edu/class/linguist278/data/samplehome/index.html</w:t>
        </w:r>
      </w:hyperlink>
    </w:p>
    <w:p>
      <w:pPr>
        <w:pStyle w:val="BodyText"/>
      </w:pPr>
      <w:r>
        <w:t xml:space="preserve">Get the associated image:</w:t>
      </w:r>
    </w:p>
    <w:p>
      <w:pPr>
        <w:pStyle w:val="BodyText"/>
      </w:pPr>
      <w:hyperlink r:id="rId31">
        <w:r>
          <w:rPr>
            <w:rStyle w:val="Hyperlink"/>
          </w:rPr>
          <w:t xml:space="preserve">http://www.stanford.edu/class/linguist278/data/samplehome/images/Wug.jpg</w:t>
        </w:r>
      </w:hyperlink>
    </w:p>
    <w:p>
      <w:pPr>
        <w:pStyle w:val="BodyText"/>
      </w:pPr>
      <w:r>
        <w:t xml:space="preserve">The file is then viewable at</w:t>
      </w:r>
      <w:r>
        <w:t xml:space="preserve"> </w:t>
      </w:r>
      <w:hyperlink r:id="rId32">
        <w:r>
          <w:rPr>
            <w:rStyle w:val="Hyperlink"/>
          </w:rPr>
          <w:t xml:space="preserve">http://www.stanford.edu/~USERNAME/</w:t>
        </w:r>
      </w:hyperlink>
    </w:p>
    <w:p>
      <w:pPr>
        <w:pStyle w:val="Heading1"/>
      </w:pPr>
      <w:bookmarkStart w:id="33" w:name="cgi-programming"/>
      <w:r>
        <w:t xml:space="preserve">CGI programming</w:t>
      </w:r>
      <w:bookmarkEnd w:id="33"/>
    </w:p>
    <w:p>
      <w:pPr>
        <w:pStyle w:val="FirstParagraph"/>
      </w:pPr>
      <w:r>
        <w:t xml:space="preserve">If you</w:t>
      </w:r>
      <w:r>
        <w:t xml:space="preserve"> </w:t>
      </w:r>
      <w:hyperlink r:id="rId34">
        <w:r>
          <w:rPr>
            <w:rStyle w:val="Hyperlink"/>
          </w:rPr>
          <w:t xml:space="preserve">requested</w:t>
        </w:r>
        <w:r>
          <w:rPr>
            <w:rStyle w:val="Hyperlink"/>
          </w:rPr>
          <w:t xml:space="preserve"> </w:t>
        </w:r>
        <w:r>
          <w:rPr>
            <w:rStyle w:val="Hyperlink"/>
          </w:rPr>
          <w:t xml:space="preserve">CGI access</w:t>
        </w:r>
      </w:hyperlink>
      <w:r>
        <w:t xml:space="preserve">, then you have a folder called</w:t>
      </w:r>
      <w:r>
        <w:t xml:space="preserve"> </w:t>
      </w:r>
      <w:r>
        <w:rPr>
          <w:rStyle w:val="VerbatimChar"/>
        </w:rPr>
        <w:t xml:space="preserve">cgi-bin</w:t>
      </w:r>
      <w:r>
        <w:t xml:space="preserve"> </w:t>
      </w:r>
      <w:r>
        <w:t xml:space="preserve">in your</w:t>
      </w:r>
      <w:r>
        <w:t xml:space="preserve"> </w:t>
      </w:r>
      <w:r>
        <w:t xml:space="preserve">home directory. CGI programs you put there are then web accessible.</w:t>
      </w:r>
      <w:r>
        <w:t xml:space="preserve"> </w:t>
      </w:r>
      <w:r>
        <w:t xml:space="preserve">For example, if you add my directory of</w:t>
      </w:r>
      <w:r>
        <w:t xml:space="preserve"> </w:t>
      </w:r>
      <w:r>
        <w:rPr>
          <w:rStyle w:val="VerbatimChar"/>
        </w:rPr>
        <w:t xml:space="preserve">cgi_adder</w:t>
      </w:r>
      <w:r>
        <w:t xml:space="preserve"> </w:t>
      </w:r>
      <w:r>
        <w:t xml:space="preserve">programs</w:t>
      </w:r>
      <w:r>
        <w:t xml:space="preserve"> </w:t>
      </w:r>
      <w:r>
        <w:t xml:space="preserve">there, then you will be able to run them here:</w:t>
      </w:r>
    </w:p>
    <w:p>
      <w:pPr>
        <w:pStyle w:val="BodyText"/>
      </w:pPr>
      <w:hyperlink r:id="rId35">
        <w:r>
          <w:rPr>
            <w:rStyle w:val="Hyperlink"/>
          </w:rPr>
          <w:t xml:space="preserve">http://www.stanford.edu/~USERNAME/cgi-bin/cgi_adder/</w:t>
        </w:r>
      </w:hyperlink>
    </w:p>
    <w:p>
      <w:pPr>
        <w:pStyle w:val="BodyText"/>
      </w:pPr>
      <w:r>
        <w:t xml:space="preserve">In many environments, CGI programs have to be set to specific file</w:t>
      </w:r>
      <w:r>
        <w:t xml:space="preserve"> </w:t>
      </w:r>
      <w:r>
        <w:t xml:space="preserve">permissions, but Stanford seems to take care of all of that for us!</w:t>
      </w:r>
    </w:p>
    <w:p>
      <w:pPr>
        <w:pStyle w:val="Heading1"/>
      </w:pPr>
      <w:bookmarkStart w:id="36" w:name="corpora"/>
      <w:r>
        <w:t xml:space="preserve">Corpora</w:t>
      </w:r>
      <w:bookmarkEnd w:id="36"/>
    </w:p>
    <w:p>
      <w:pPr>
        <w:pStyle w:val="FirstParagraph"/>
      </w:pPr>
      <w:r>
        <w:t xml:space="preserve">Stanford Linguistics is a member of the the</w:t>
      </w:r>
      <w:r>
        <w:t xml:space="preserve"> </w:t>
      </w:r>
      <w:hyperlink r:id="rId37">
        <w:r>
          <w:rPr>
            <w:rStyle w:val="Hyperlink"/>
          </w:rPr>
          <w:t xml:space="preserve">Linguistic Data Consortium</w:t>
        </w:r>
      </w:hyperlink>
      <w:r>
        <w:t xml:space="preserve"> </w:t>
      </w:r>
      <w:r>
        <w:t xml:space="preserve">(LDC), so</w:t>
      </w:r>
      <w:r>
        <w:t xml:space="preserve"> </w:t>
      </w:r>
      <w:r>
        <w:t xml:space="preserve">we have access to lots of amazing corpora:</w:t>
      </w:r>
    </w:p>
    <w:p>
      <w:pPr>
        <w:pStyle w:val="BodyText"/>
      </w:pPr>
      <w:hyperlink r:id="rId38">
        <w:r>
          <w:rPr>
            <w:rStyle w:val="Hyperlink"/>
          </w:rPr>
          <w:t xml:space="preserve">https://linguistics.stanford.edu/resources/resources-corpora</w:t>
        </w:r>
      </w:hyperlink>
    </w:p>
    <w:p>
      <w:pPr>
        <w:pStyle w:val="BodyText"/>
      </w:pPr>
      <w:r>
        <w:t xml:space="preserve">To request access, follow the instructions here; people who aren’t in</w:t>
      </w:r>
      <w:r>
        <w:t xml:space="preserve"> </w:t>
      </w:r>
      <w:r>
        <w:t xml:space="preserve">Linguistics should cc me on their request message so that I can tell</w:t>
      </w:r>
      <w:r>
        <w:t xml:space="preserve"> </w:t>
      </w:r>
      <w:r>
        <w:t xml:space="preserve">the Corpus TA who you are:</w:t>
      </w:r>
    </w:p>
    <w:p>
      <w:pPr>
        <w:pStyle w:val="BodyText"/>
      </w:pPr>
      <w:hyperlink r:id="rId39">
        <w:r>
          <w:rPr>
            <w:rStyle w:val="Hyperlink"/>
          </w:rPr>
          <w:t xml:space="preserve">https://linguistics.stanford.edu/resources/corpora/accessing-corpora</w:t>
        </w:r>
      </w:hyperlink>
    </w:p>
    <w:p>
      <w:pPr>
        <w:pStyle w:val="BodyText"/>
      </w:pPr>
      <w:r>
        <w:t xml:space="preserve">With your SFTP program, you might create a stored log-in that will take you</w:t>
      </w:r>
      <w:r>
        <w:t xml:space="preserve"> </w:t>
      </w:r>
      <w:r>
        <w:t xml:space="preserve">directly to the corpora, which are in</w:t>
      </w:r>
      <w:r>
        <w:t xml:space="preserve"> </w:t>
      </w:r>
      <w:r>
        <w:rPr>
          <w:rStyle w:val="VerbatimChar"/>
        </w:rPr>
        <w:t xml:space="preserve">/afs/ir/data/linguistic-data/</w:t>
      </w:r>
      <w:r>
        <w:t xml:space="preserve">.</w:t>
      </w:r>
      <w:r>
        <w:t xml:space="preserve"> </w:t>
      </w:r>
      <w:r>
        <w:t xml:space="preserve">In CyberDuck, this can be set under</w:t>
      </w:r>
      <w:r>
        <w:t xml:space="preserve"> </w:t>
      </w:r>
      <w:r>
        <w:rPr>
          <w:rStyle w:val="VerbatimChar"/>
        </w:rPr>
        <w:t xml:space="preserve">More Options &gt; Path</w:t>
      </w:r>
      <w:r>
        <w:t xml:space="preserve">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170cd2de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20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lowerRoman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lowerRoman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hyperlink" Id="rId22" Target="http://linuxcommand.org/lc3_learning_the_shell.php" TargetMode="External" /><Relationship Type="http://schemas.openxmlformats.org/officeDocument/2006/relationships/hyperlink" Id="rId31" Target="http://www.stanford.edu/class/linguist278/data/samplehome/images/Wug.jpg" TargetMode="External" /><Relationship Type="http://schemas.openxmlformats.org/officeDocument/2006/relationships/hyperlink" Id="rId30" Target="http://www.stanford.edu/class/linguist278/data/samplehome/index.html" TargetMode="External" /><Relationship Type="http://schemas.openxmlformats.org/officeDocument/2006/relationships/hyperlink" Id="rId32" Target="http://www.stanford.edu/~USERNAME/" TargetMode="External" /><Relationship Type="http://schemas.openxmlformats.org/officeDocument/2006/relationships/hyperlink" Id="rId35" Target="http://www.stanford.edu/~USERNAME/cgi-bin/cgi_adder/" TargetMode="External" /><Relationship Type="http://schemas.openxmlformats.org/officeDocument/2006/relationships/hyperlink" Id="rId24" Target="https://cyberduck.io" TargetMode="External" /><Relationship Type="http://schemas.openxmlformats.org/officeDocument/2006/relationships/hyperlink" Id="rId28" Target="https://itservices.stanford.edu/service/ess" TargetMode="External" /><Relationship Type="http://schemas.openxmlformats.org/officeDocument/2006/relationships/hyperlink" Id="rId39" Target="https://linguistics.stanford.edu/resources/corpora/accessing-corpora" TargetMode="External" /><Relationship Type="http://schemas.openxmlformats.org/officeDocument/2006/relationships/hyperlink" Id="rId38" Target="https://linguistics.stanford.edu/resources/resources-corpora" TargetMode="External" /><Relationship Type="http://schemas.openxmlformats.org/officeDocument/2006/relationships/hyperlink" Id="rId27" Target="https://uit.stanford.edu/service/afs/intro/mounting" TargetMode="External" /><Relationship Type="http://schemas.openxmlformats.org/officeDocument/2006/relationships/hyperlink" Id="rId34" Target="https://uit.stanford.edu/service/cgi/personal" TargetMode="External" /><Relationship Type="http://schemas.openxmlformats.org/officeDocument/2006/relationships/hyperlink" Id="rId25" Target="https://uit.stanford.edu/service/sharedcomputing" TargetMode="External" /><Relationship Type="http://schemas.openxmlformats.org/officeDocument/2006/relationships/hyperlink" Id="rId37" Target="https://www.ldc.upenn.edu" TargetMode="External" /></Relationships>
</file>

<file path=word/_rels/footnotes.xml.rels><?xml version="1.0" encoding="UTF-8"?>
<Relationships xmlns="http://schemas.openxmlformats.org/package/2006/relationships"><Relationship Type="http://schemas.openxmlformats.org/officeDocument/2006/relationships/hyperlink" Id="rId22" Target="http://linuxcommand.org/lc3_learning_the_shell.php" TargetMode="External" /><Relationship Type="http://schemas.openxmlformats.org/officeDocument/2006/relationships/hyperlink" Id="rId31" Target="http://www.stanford.edu/class/linguist278/data/samplehome/images/Wug.jpg" TargetMode="External" /><Relationship Type="http://schemas.openxmlformats.org/officeDocument/2006/relationships/hyperlink" Id="rId30" Target="http://www.stanford.edu/class/linguist278/data/samplehome/index.html" TargetMode="External" /><Relationship Type="http://schemas.openxmlformats.org/officeDocument/2006/relationships/hyperlink" Id="rId32" Target="http://www.stanford.edu/~USERNAME/" TargetMode="External" /><Relationship Type="http://schemas.openxmlformats.org/officeDocument/2006/relationships/hyperlink" Id="rId35" Target="http://www.stanford.edu/~USERNAME/cgi-bin/cgi_adder/" TargetMode="External" /><Relationship Type="http://schemas.openxmlformats.org/officeDocument/2006/relationships/hyperlink" Id="rId24" Target="https://cyberduck.io" TargetMode="External" /><Relationship Type="http://schemas.openxmlformats.org/officeDocument/2006/relationships/hyperlink" Id="rId28" Target="https://itservices.stanford.edu/service/ess" TargetMode="External" /><Relationship Type="http://schemas.openxmlformats.org/officeDocument/2006/relationships/hyperlink" Id="rId39" Target="https://linguistics.stanford.edu/resources/corpora/accessing-corpora" TargetMode="External" /><Relationship Type="http://schemas.openxmlformats.org/officeDocument/2006/relationships/hyperlink" Id="rId38" Target="https://linguistics.stanford.edu/resources/resources-corpora" TargetMode="External" /><Relationship Type="http://schemas.openxmlformats.org/officeDocument/2006/relationships/hyperlink" Id="rId27" Target="https://uit.stanford.edu/service/afs/intro/mounting" TargetMode="External" /><Relationship Type="http://schemas.openxmlformats.org/officeDocument/2006/relationships/hyperlink" Id="rId34" Target="https://uit.stanford.edu/service/cgi/personal" TargetMode="External" /><Relationship Type="http://schemas.openxmlformats.org/officeDocument/2006/relationships/hyperlink" Id="rId25" Target="https://uit.stanford.edu/service/sharedcomputing" TargetMode="External" /><Relationship Type="http://schemas.openxmlformats.org/officeDocument/2006/relationships/hyperlink" Id="rId37" Target="https://www.ldc.upenn.edu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2020-11-13T22:40:28Z</dcterms:created>
  <dcterms:modified xsi:type="dcterms:W3CDTF">2020-11-13T22:40:28Z</dcterms:modified>
</cp:coreProperties>
</file>