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5CED" w:rsidRDefault="00DB66E0">
      <w:pPr>
        <w:rPr>
          <w:lang w:val="de-DE"/>
        </w:rPr>
      </w:pPr>
      <w:r w:rsidRPr="00DB66E0">
        <w:rPr>
          <w:lang w:val="de-DE"/>
        </w:rPr>
        <w:t>Tony Hyun Kim</w:t>
      </w:r>
    </w:p>
    <w:p w:rsidR="00DB66E0" w:rsidRPr="00DB66E0" w:rsidRDefault="00DB66E0">
      <w:pPr>
        <w:rPr>
          <w:lang w:val="de-DE"/>
        </w:rPr>
      </w:pPr>
      <w:r>
        <w:rPr>
          <w:lang w:val="de-DE"/>
        </w:rPr>
        <w:t>5 Februar 2009</w:t>
      </w:r>
    </w:p>
    <w:p w:rsidR="00DB66E0" w:rsidRDefault="00DB66E0">
      <w:pPr>
        <w:rPr>
          <w:lang w:val="de-DE"/>
        </w:rPr>
      </w:pPr>
      <w:r>
        <w:rPr>
          <w:lang w:val="de-DE"/>
        </w:rPr>
        <w:t>21F.404: Ein Freund der Regierung</w:t>
      </w:r>
    </w:p>
    <w:p w:rsidR="00DB66E0" w:rsidRDefault="00DB66E0" w:rsidP="00DB66E0">
      <w:pPr>
        <w:spacing w:line="480" w:lineRule="auto"/>
        <w:rPr>
          <w:lang w:val="de-DE"/>
        </w:rPr>
      </w:pPr>
    </w:p>
    <w:p w:rsidR="00DB66E0" w:rsidRDefault="00DB66E0" w:rsidP="00DB66E0">
      <w:pPr>
        <w:spacing w:line="480" w:lineRule="auto"/>
        <w:rPr>
          <w:lang w:val="de-DE"/>
        </w:rPr>
      </w:pPr>
      <w:r>
        <w:rPr>
          <w:lang w:val="de-DE"/>
        </w:rPr>
        <w:t xml:space="preserve">Der Text beschreibt die Geschichte von ein Gruppe der Journalisten, die einen ungenannte, diktatorische Land besucht. Die ganze Geschichte klingt überhaupt sanft, als ob die Menschen dieses Landes wirklich ihre </w:t>
      </w:r>
      <w:r w:rsidR="006F3188">
        <w:rPr>
          <w:lang w:val="de-DE"/>
        </w:rPr>
        <w:t xml:space="preserve">diktatorische </w:t>
      </w:r>
      <w:r>
        <w:rPr>
          <w:lang w:val="de-DE"/>
        </w:rPr>
        <w:t xml:space="preserve">Regierung lieben. </w:t>
      </w:r>
      <w:r w:rsidR="006F3188">
        <w:rPr>
          <w:lang w:val="de-DE"/>
        </w:rPr>
        <w:t>Die Journalisten</w:t>
      </w:r>
      <w:r>
        <w:rPr>
          <w:lang w:val="de-DE"/>
        </w:rPr>
        <w:t xml:space="preserve"> glauben </w:t>
      </w:r>
      <w:r w:rsidR="006F3188">
        <w:rPr>
          <w:lang w:val="de-DE"/>
        </w:rPr>
        <w:t>am Anfang</w:t>
      </w:r>
      <w:r>
        <w:rPr>
          <w:lang w:val="de-DE"/>
        </w:rPr>
        <w:t xml:space="preserve"> diese Zufriedenheit nicht, aber früher oder später sie vertrauen die </w:t>
      </w:r>
      <w:r w:rsidR="0071435C">
        <w:rPr>
          <w:lang w:val="de-DE"/>
        </w:rPr>
        <w:t xml:space="preserve">anscheinende authentische </w:t>
      </w:r>
      <w:r>
        <w:rPr>
          <w:lang w:val="de-DE"/>
        </w:rPr>
        <w:t xml:space="preserve">Aussagen der Menschen. </w:t>
      </w:r>
      <w:r w:rsidR="006F3188">
        <w:rPr>
          <w:lang w:val="de-DE"/>
        </w:rPr>
        <w:t xml:space="preserve">Aber am Ende gibt es einen </w:t>
      </w:r>
      <w:r w:rsidR="00E26D6A">
        <w:rPr>
          <w:lang w:val="de-DE"/>
        </w:rPr>
        <w:t>grausame</w:t>
      </w:r>
      <w:r w:rsidR="006F3188">
        <w:rPr>
          <w:lang w:val="de-DE"/>
        </w:rPr>
        <w:t xml:space="preserve"> Beweis, dass etwas böser als gesagt in diesen Land passiert.</w:t>
      </w:r>
    </w:p>
    <w:p w:rsidR="00DB66E0" w:rsidRDefault="00DB66E0">
      <w:pPr>
        <w:rPr>
          <w:lang w:val="de-DE"/>
        </w:rPr>
      </w:pPr>
    </w:p>
    <w:p w:rsidR="00773537" w:rsidRPr="00773537" w:rsidRDefault="00773537">
      <w:pPr>
        <w:rPr>
          <w:b/>
          <w:lang w:val="de-DE"/>
        </w:rPr>
      </w:pPr>
      <w:r w:rsidRPr="00773537">
        <w:rPr>
          <w:b/>
          <w:lang w:val="de-DE"/>
        </w:rPr>
        <w:t>Wichtige Wörter:</w:t>
      </w:r>
    </w:p>
    <w:p w:rsidR="00773537" w:rsidRDefault="00773537" w:rsidP="00773537">
      <w:pPr>
        <w:pStyle w:val="ListParagraph"/>
        <w:numPr>
          <w:ilvl w:val="0"/>
          <w:numId w:val="1"/>
        </w:numPr>
        <w:rPr>
          <w:lang w:val="de-DE"/>
        </w:rPr>
      </w:pPr>
      <w:r>
        <w:rPr>
          <w:lang w:val="de-DE"/>
        </w:rPr>
        <w:t>Sanft (adj)</w:t>
      </w:r>
    </w:p>
    <w:p w:rsidR="00773537" w:rsidRDefault="00773537" w:rsidP="00773537">
      <w:pPr>
        <w:pStyle w:val="ListParagraph"/>
        <w:numPr>
          <w:ilvl w:val="0"/>
          <w:numId w:val="1"/>
        </w:numPr>
        <w:rPr>
          <w:lang w:val="de-DE"/>
        </w:rPr>
      </w:pPr>
      <w:r>
        <w:rPr>
          <w:lang w:val="de-DE"/>
        </w:rPr>
        <w:t>Schmunzeln (v)</w:t>
      </w:r>
    </w:p>
    <w:p w:rsidR="00773537" w:rsidRDefault="00773537" w:rsidP="00773537">
      <w:pPr>
        <w:pStyle w:val="ListParagraph"/>
        <w:numPr>
          <w:ilvl w:val="0"/>
          <w:numId w:val="1"/>
        </w:numPr>
        <w:rPr>
          <w:lang w:val="de-DE"/>
        </w:rPr>
      </w:pPr>
      <w:r>
        <w:rPr>
          <w:lang w:val="de-DE"/>
        </w:rPr>
        <w:t>Die Zufriedenheit</w:t>
      </w:r>
    </w:p>
    <w:p w:rsidR="00773537" w:rsidRDefault="00773537" w:rsidP="00773537">
      <w:pPr>
        <w:pStyle w:val="ListParagraph"/>
        <w:numPr>
          <w:ilvl w:val="0"/>
          <w:numId w:val="1"/>
        </w:numPr>
        <w:rPr>
          <w:lang w:val="de-DE"/>
        </w:rPr>
      </w:pPr>
      <w:r>
        <w:rPr>
          <w:lang w:val="de-DE"/>
        </w:rPr>
        <w:t>Für etwas (Akk) sorgen</w:t>
      </w:r>
    </w:p>
    <w:p w:rsidR="00773537" w:rsidRPr="00773537" w:rsidRDefault="00773537" w:rsidP="00773537">
      <w:pPr>
        <w:pStyle w:val="ListParagraph"/>
        <w:numPr>
          <w:ilvl w:val="0"/>
          <w:numId w:val="1"/>
        </w:numPr>
        <w:rPr>
          <w:lang w:val="de-DE"/>
        </w:rPr>
      </w:pPr>
      <w:r>
        <w:rPr>
          <w:lang w:val="de-DE"/>
        </w:rPr>
        <w:t>Der Zahn, die Zähne, Zahnlücken</w:t>
      </w:r>
    </w:p>
    <w:sectPr w:rsidR="00773537" w:rsidRPr="00773537" w:rsidSect="00DA5C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46060A"/>
    <w:multiLevelType w:val="hybridMultilevel"/>
    <w:tmpl w:val="D6A4D6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DB66E0"/>
    <w:rsid w:val="006F3188"/>
    <w:rsid w:val="0071435C"/>
    <w:rsid w:val="00773537"/>
    <w:rsid w:val="00DA5CED"/>
    <w:rsid w:val="00DB66E0"/>
    <w:rsid w:val="00E26D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5C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B66E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6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66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7353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100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Kim</dc:creator>
  <cp:keywords/>
  <dc:description/>
  <cp:lastModifiedBy>Tony Kim</cp:lastModifiedBy>
  <cp:revision>4</cp:revision>
  <dcterms:created xsi:type="dcterms:W3CDTF">2009-02-05T12:49:00Z</dcterms:created>
  <dcterms:modified xsi:type="dcterms:W3CDTF">2009-02-05T13:06:00Z</dcterms:modified>
</cp:coreProperties>
</file>