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ED" w:rsidRDefault="00DB66E0">
      <w:pPr>
        <w:rPr>
          <w:lang w:val="de-DE"/>
        </w:rPr>
      </w:pPr>
      <w:r w:rsidRPr="00DB66E0">
        <w:rPr>
          <w:lang w:val="de-DE"/>
        </w:rPr>
        <w:t>Tony Hyun Kim</w:t>
      </w:r>
    </w:p>
    <w:p w:rsidR="00DB66E0" w:rsidRPr="00DB66E0" w:rsidRDefault="000D4CB8">
      <w:pPr>
        <w:rPr>
          <w:lang w:val="de-DE"/>
        </w:rPr>
      </w:pPr>
      <w:r>
        <w:rPr>
          <w:lang w:val="de-DE"/>
        </w:rPr>
        <w:t>6</w:t>
      </w:r>
      <w:r w:rsidR="00DB66E0">
        <w:rPr>
          <w:lang w:val="de-DE"/>
        </w:rPr>
        <w:t xml:space="preserve"> Februar 2009</w:t>
      </w:r>
    </w:p>
    <w:p w:rsidR="00DB66E0" w:rsidRDefault="00DB66E0">
      <w:pPr>
        <w:rPr>
          <w:lang w:val="de-DE"/>
        </w:rPr>
      </w:pPr>
      <w:r>
        <w:rPr>
          <w:lang w:val="de-DE"/>
        </w:rPr>
        <w:t>21F.404: Ein Freund der Regierung</w:t>
      </w:r>
      <w:r w:rsidR="0025073C">
        <w:rPr>
          <w:lang w:val="de-DE"/>
        </w:rPr>
        <w:t xml:space="preserve"> (2)</w:t>
      </w:r>
    </w:p>
    <w:p w:rsidR="00DB66E0" w:rsidRDefault="00DB66E0" w:rsidP="00DB66E0">
      <w:pPr>
        <w:spacing w:line="480" w:lineRule="auto"/>
        <w:rPr>
          <w:lang w:val="de-DE"/>
        </w:rPr>
      </w:pPr>
    </w:p>
    <w:p w:rsidR="00DB66E0" w:rsidRDefault="00DB66E0" w:rsidP="00DB66E0">
      <w:pPr>
        <w:spacing w:line="480" w:lineRule="auto"/>
        <w:rPr>
          <w:lang w:val="de-DE"/>
        </w:rPr>
      </w:pPr>
      <w:r>
        <w:rPr>
          <w:lang w:val="de-DE"/>
        </w:rPr>
        <w:t xml:space="preserve">Der Text beschreibt die </w:t>
      </w:r>
      <w:r w:rsidR="000D4CB8">
        <w:rPr>
          <w:lang w:val="de-DE"/>
        </w:rPr>
        <w:t>Erfahrungen</w:t>
      </w:r>
      <w:r>
        <w:rPr>
          <w:lang w:val="de-DE"/>
        </w:rPr>
        <w:t xml:space="preserve"> von ein Gruppe der Journalisten, die</w:t>
      </w:r>
      <w:r w:rsidR="00F83AA6">
        <w:rPr>
          <w:lang w:val="de-DE"/>
        </w:rPr>
        <w:t xml:space="preserve"> unter der Aufsicht von einem staatliche Beamte Garek</w:t>
      </w:r>
      <w:r>
        <w:rPr>
          <w:lang w:val="de-DE"/>
        </w:rPr>
        <w:t xml:space="preserve"> einen ungenannte</w:t>
      </w:r>
      <w:r w:rsidR="000D4CB8">
        <w:rPr>
          <w:lang w:val="de-DE"/>
        </w:rPr>
        <w:t xml:space="preserve"> (aber wahrscheinlich tropische)</w:t>
      </w:r>
      <w:r>
        <w:rPr>
          <w:lang w:val="de-DE"/>
        </w:rPr>
        <w:t xml:space="preserve"> diktatorische Land besucht. </w:t>
      </w:r>
      <w:r w:rsidR="000D4CB8">
        <w:rPr>
          <w:lang w:val="de-DE"/>
        </w:rPr>
        <w:t>Die Gruppe trifft sich einen Wohner Bela Bonzo, der fast „ich bin ein Freund der Regierung“ singt</w:t>
      </w:r>
      <w:r>
        <w:rPr>
          <w:lang w:val="de-DE"/>
        </w:rPr>
        <w:t xml:space="preserve">. </w:t>
      </w:r>
      <w:r w:rsidR="006F3188">
        <w:rPr>
          <w:lang w:val="de-DE"/>
        </w:rPr>
        <w:t>Die Journalisten</w:t>
      </w:r>
      <w:r>
        <w:rPr>
          <w:lang w:val="de-DE"/>
        </w:rPr>
        <w:t xml:space="preserve"> glauben </w:t>
      </w:r>
      <w:r w:rsidR="006F3188">
        <w:rPr>
          <w:lang w:val="de-DE"/>
        </w:rPr>
        <w:t>am Anfang</w:t>
      </w:r>
      <w:r>
        <w:rPr>
          <w:lang w:val="de-DE"/>
        </w:rPr>
        <w:t xml:space="preserve"> diese Zufriedenheit nicht, aber früher oder später sie vertrauen die </w:t>
      </w:r>
      <w:r w:rsidR="0071435C">
        <w:rPr>
          <w:lang w:val="de-DE"/>
        </w:rPr>
        <w:t xml:space="preserve">anscheinende authentische </w:t>
      </w:r>
      <w:r>
        <w:rPr>
          <w:lang w:val="de-DE"/>
        </w:rPr>
        <w:t xml:space="preserve">Aussagen </w:t>
      </w:r>
      <w:r w:rsidR="000D4CB8">
        <w:rPr>
          <w:lang w:val="de-DE"/>
        </w:rPr>
        <w:t>dieses</w:t>
      </w:r>
      <w:r>
        <w:rPr>
          <w:lang w:val="de-DE"/>
        </w:rPr>
        <w:t xml:space="preserve"> Mensch. </w:t>
      </w:r>
      <w:r w:rsidR="006F3188">
        <w:rPr>
          <w:lang w:val="de-DE"/>
        </w:rPr>
        <w:t xml:space="preserve">Aber am Ende gibt es einen </w:t>
      </w:r>
      <w:r w:rsidR="00E26D6A">
        <w:rPr>
          <w:lang w:val="de-DE"/>
        </w:rPr>
        <w:t>grausame</w:t>
      </w:r>
      <w:r w:rsidR="006F3188">
        <w:rPr>
          <w:lang w:val="de-DE"/>
        </w:rPr>
        <w:t xml:space="preserve"> Beweis</w:t>
      </w:r>
      <w:r w:rsidR="00A61F19">
        <w:rPr>
          <w:lang w:val="de-DE"/>
        </w:rPr>
        <w:t xml:space="preserve"> in Form von einem abgesplitterte Zahn</w:t>
      </w:r>
      <w:r w:rsidR="006F3188">
        <w:rPr>
          <w:lang w:val="de-DE"/>
        </w:rPr>
        <w:t>, dass etwas böser als gesagt in diesen Land passiert.</w:t>
      </w:r>
    </w:p>
    <w:sectPr w:rsidR="00DB66E0" w:rsidSect="00DA5C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6060A"/>
    <w:multiLevelType w:val="hybridMultilevel"/>
    <w:tmpl w:val="D6A4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B66E0"/>
    <w:rsid w:val="000D4CB8"/>
    <w:rsid w:val="0025073C"/>
    <w:rsid w:val="006F3188"/>
    <w:rsid w:val="0071435C"/>
    <w:rsid w:val="00773537"/>
    <w:rsid w:val="007D5A95"/>
    <w:rsid w:val="0088269C"/>
    <w:rsid w:val="00A61F19"/>
    <w:rsid w:val="00AE7759"/>
    <w:rsid w:val="00DA5CED"/>
    <w:rsid w:val="00DB66E0"/>
    <w:rsid w:val="00E26D6A"/>
    <w:rsid w:val="00EE7FB6"/>
    <w:rsid w:val="00F83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B66E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6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35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</cp:revision>
  <dcterms:created xsi:type="dcterms:W3CDTF">2009-02-06T14:44:00Z</dcterms:created>
  <dcterms:modified xsi:type="dcterms:W3CDTF">2009-02-06T14:49:00Z</dcterms:modified>
</cp:coreProperties>
</file>