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CD195F" w:rsidRPr="00CF724C" w:rsidRDefault="00CD195F" w:rsidP="00CD195F">
      <w:pPr>
        <w:pStyle w:val="NoSpacing"/>
        <w:rPr>
          <w:rFonts w:ascii="Times New Roman" w:hAnsi="Times New Roman" w:cs="Times New Roman"/>
          <w:sz w:val="24"/>
          <w:szCs w:val="24"/>
          <w:lang w:val="de-DE"/>
        </w:rPr>
      </w:pPr>
      <w:r w:rsidRPr="00CF724C">
        <w:rPr>
          <w:rFonts w:ascii="Times New Roman" w:hAnsi="Times New Roman" w:cs="Times New Roman"/>
          <w:sz w:val="24"/>
          <w:szCs w:val="24"/>
          <w:lang w:val="de-DE"/>
        </w:rPr>
        <w:t>Tony Hyun Kim</w:t>
      </w:r>
    </w:p>
    <w:p w:rsidR="00CD195F" w:rsidRPr="00CF724C" w:rsidRDefault="00CD195F" w:rsidP="00CD195F">
      <w:pPr>
        <w:pStyle w:val="NoSpacing"/>
        <w:rPr>
          <w:rFonts w:ascii="Times New Roman" w:hAnsi="Times New Roman" w:cs="Times New Roman"/>
          <w:sz w:val="24"/>
          <w:szCs w:val="24"/>
          <w:lang w:val="de-DE"/>
        </w:rPr>
      </w:pPr>
      <w:r w:rsidRPr="00CF724C">
        <w:rPr>
          <w:rFonts w:ascii="Times New Roman" w:hAnsi="Times New Roman" w:cs="Times New Roman"/>
          <w:sz w:val="24"/>
          <w:szCs w:val="24"/>
          <w:lang w:val="de-DE"/>
        </w:rPr>
        <w:t>6 April 2009</w:t>
      </w:r>
    </w:p>
    <w:p w:rsidR="00CD195F" w:rsidRDefault="00CD195F" w:rsidP="00CD195F">
      <w:pPr>
        <w:pStyle w:val="NoSpacing"/>
        <w:rPr>
          <w:rFonts w:ascii="Times New Roman" w:hAnsi="Times New Roman" w:cs="Times New Roman"/>
          <w:sz w:val="24"/>
          <w:szCs w:val="24"/>
          <w:lang w:val="de-DE"/>
        </w:rPr>
      </w:pPr>
      <w:r w:rsidRPr="00CF724C">
        <w:rPr>
          <w:rFonts w:ascii="Times New Roman" w:hAnsi="Times New Roman" w:cs="Times New Roman"/>
          <w:sz w:val="24"/>
          <w:szCs w:val="24"/>
          <w:lang w:val="de-DE"/>
        </w:rPr>
        <w:t>21F.404: Leben des Galilei, Bild 2/3</w:t>
      </w:r>
    </w:p>
    <w:p w:rsidR="00CF724C" w:rsidRDefault="00CF724C" w:rsidP="00CD195F">
      <w:pPr>
        <w:pStyle w:val="NoSpacing"/>
        <w:rPr>
          <w:rFonts w:ascii="Times New Roman" w:hAnsi="Times New Roman" w:cs="Times New Roman"/>
          <w:sz w:val="24"/>
          <w:szCs w:val="24"/>
          <w:lang w:val="de-DE"/>
        </w:rPr>
      </w:pPr>
    </w:p>
    <w:p w:rsidR="00CF724C" w:rsidRPr="00CF724C" w:rsidRDefault="00BC10C8" w:rsidP="00FD70CF">
      <w:pPr>
        <w:pStyle w:val="NoSpacing"/>
        <w:spacing w:line="480" w:lineRule="auto"/>
        <w:rPr>
          <w:rFonts w:ascii="Times New Roman" w:hAnsi="Times New Roman" w:cs="Times New Roman"/>
          <w:sz w:val="24"/>
          <w:szCs w:val="24"/>
          <w:lang w:val="de-DE"/>
        </w:rPr>
      </w:pPr>
      <w:r>
        <w:rPr>
          <w:rFonts w:ascii="Times New Roman" w:hAnsi="Times New Roman" w:cs="Times New Roman"/>
          <w:sz w:val="24"/>
          <w:szCs w:val="24"/>
          <w:lang w:val="de-DE"/>
        </w:rPr>
        <w:tab/>
      </w:r>
      <w:r w:rsidR="00DB158C">
        <w:rPr>
          <w:rFonts w:ascii="Times New Roman" w:hAnsi="Times New Roman" w:cs="Times New Roman"/>
          <w:sz w:val="24"/>
          <w:szCs w:val="24"/>
          <w:lang w:val="de-DE"/>
        </w:rPr>
        <w:t xml:space="preserve">Galilei verbessert das Fernrohr, das Ludovico von Holland mitgebracht hat, und bekommt Geld für seine „Erfindung.“ </w:t>
      </w:r>
      <w:r w:rsidR="000E3749">
        <w:rPr>
          <w:rFonts w:ascii="Times New Roman" w:hAnsi="Times New Roman" w:cs="Times New Roman"/>
          <w:sz w:val="24"/>
          <w:szCs w:val="24"/>
          <w:lang w:val="de-DE"/>
        </w:rPr>
        <w:t>Sofort</w:t>
      </w:r>
      <w:r w:rsidR="006245B6">
        <w:rPr>
          <w:rFonts w:ascii="Times New Roman" w:hAnsi="Times New Roman" w:cs="Times New Roman"/>
          <w:sz w:val="24"/>
          <w:szCs w:val="24"/>
          <w:lang w:val="de-DE"/>
        </w:rPr>
        <w:t xml:space="preserve"> beginnt</w:t>
      </w:r>
      <w:r w:rsidR="000E3749">
        <w:rPr>
          <w:rFonts w:ascii="Times New Roman" w:hAnsi="Times New Roman" w:cs="Times New Roman"/>
          <w:sz w:val="24"/>
          <w:szCs w:val="24"/>
          <w:lang w:val="de-DE"/>
        </w:rPr>
        <w:t xml:space="preserve"> Galilei</w:t>
      </w:r>
      <w:r w:rsidR="006245B6">
        <w:rPr>
          <w:rFonts w:ascii="Times New Roman" w:hAnsi="Times New Roman" w:cs="Times New Roman"/>
          <w:sz w:val="24"/>
          <w:szCs w:val="24"/>
          <w:lang w:val="de-DE"/>
        </w:rPr>
        <w:t xml:space="preserve"> den Himmel durch die Teleskop zu schauen</w:t>
      </w:r>
      <w:r w:rsidR="000E3749">
        <w:rPr>
          <w:rFonts w:ascii="Times New Roman" w:hAnsi="Times New Roman" w:cs="Times New Roman"/>
          <w:sz w:val="24"/>
          <w:szCs w:val="24"/>
          <w:lang w:val="de-DE"/>
        </w:rPr>
        <w:t xml:space="preserve">, und findet daβ der Mond keine perfekte Sphäre ist, sondern Imperfektionen wie Bergen und Täler hat. </w:t>
      </w:r>
      <w:r w:rsidR="002525F2">
        <w:rPr>
          <w:rFonts w:ascii="Times New Roman" w:hAnsi="Times New Roman" w:cs="Times New Roman"/>
          <w:sz w:val="24"/>
          <w:szCs w:val="24"/>
          <w:lang w:val="de-DE"/>
        </w:rPr>
        <w:t>Er berichtet seine Entdeckungen zu seinem Freund Sagredo, und teilt mit, daβ er nach Florenz unter dem Groβherzog gehen möchtet, um mehr Zeit für seine Förschung freizusetzen. Sagredo bittet Galileo, daβ er nicht nach Florenz geht, weil dort Galilei von dem Klerus wegen seiner neuen Astronomieideen bestraft werden wird.</w:t>
      </w:r>
    </w:p>
    <w:sectPr w:rsidR="00CF724C" w:rsidRPr="00CF724C">
      <w:pgSz w:w="12240" w:h="15840"/>
      <w:pgMar w:top="1440" w:right="1440" w:bottom="1440" w:left="1440"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A00002EF" w:usb1="4000207B" w:usb2="00000000" w:usb3="00000000" w:csb0="0000009F" w:csb1="00000000"/>
  </w:font>
  <w:font w:name="Times New Roman">
    <w:panose1 w:val="02020603050405020304"/>
    <w:charset w:val="00"/>
    <w:family w:val="roman"/>
    <w:pitch w:val="variable"/>
    <w:sig w:usb0="20002A87" w:usb1="80000000" w:usb2="00000008" w:usb3="00000000" w:csb0="000001FF" w:csb1="00000000"/>
  </w:font>
  <w:font w:name="Cambria">
    <w:panose1 w:val="02040503050406030204"/>
    <w:charset w:val="00"/>
    <w:family w:val="roman"/>
    <w:pitch w:val="variable"/>
    <w:sig w:usb0="A00002EF" w:usb1="4000004B" w:usb2="00000000" w:usb3="00000000" w:csb0="000000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20"/>
  <w:characterSpacingControl w:val="doNotCompress"/>
  <w:compat/>
  <w:rsids>
    <w:rsidRoot w:val="00CD195F"/>
    <w:rsid w:val="000E3749"/>
    <w:rsid w:val="002525F2"/>
    <w:rsid w:val="006245B6"/>
    <w:rsid w:val="00BC10C8"/>
    <w:rsid w:val="00CD195F"/>
    <w:rsid w:val="00CF724C"/>
    <w:rsid w:val="00DB158C"/>
    <w:rsid w:val="00FD70CF"/>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CD195F"/>
    <w:pPr>
      <w:spacing w:after="0" w:line="240" w:lineRule="auto"/>
    </w:p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19</TotalTime>
  <Pages>1</Pages>
  <Words>99</Words>
  <Characters>569</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667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Tony Kim</dc:creator>
  <cp:keywords/>
  <dc:description/>
  <cp:lastModifiedBy>Tony Kim</cp:lastModifiedBy>
  <cp:revision>7</cp:revision>
  <dcterms:created xsi:type="dcterms:W3CDTF">2009-04-07T11:49:00Z</dcterms:created>
  <dcterms:modified xsi:type="dcterms:W3CDTF">2009-04-07T12:08:00Z</dcterms:modified>
</cp:coreProperties>
</file>